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65D6E" w14:textId="5956C5F2" w:rsidR="00F055EB" w:rsidRPr="00C35AF5" w:rsidRDefault="00F055EB" w:rsidP="00F055EB">
      <w:pPr>
        <w:rPr>
          <w:b/>
          <w:sz w:val="22"/>
          <w:szCs w:val="22"/>
        </w:rPr>
      </w:pPr>
      <w:r w:rsidRPr="00C35AF5">
        <w:rPr>
          <w:b/>
          <w:sz w:val="22"/>
          <w:szCs w:val="22"/>
        </w:rPr>
        <w:t>MINUTES, HENDERSON CITY COUNCI</w:t>
      </w:r>
      <w:r w:rsidR="006D5D2F">
        <w:rPr>
          <w:b/>
          <w:sz w:val="22"/>
          <w:szCs w:val="22"/>
        </w:rPr>
        <w:t>L NOVEMBER 17</w:t>
      </w:r>
      <w:r>
        <w:rPr>
          <w:b/>
          <w:sz w:val="22"/>
          <w:szCs w:val="22"/>
        </w:rPr>
        <w:t>,</w:t>
      </w:r>
      <w:r w:rsidRPr="00C35AF5">
        <w:rPr>
          <w:b/>
          <w:sz w:val="22"/>
          <w:szCs w:val="22"/>
        </w:rPr>
        <w:t xml:space="preserve"> 202</w:t>
      </w:r>
      <w:r>
        <w:rPr>
          <w:b/>
          <w:sz w:val="22"/>
          <w:szCs w:val="22"/>
        </w:rPr>
        <w:t>1</w:t>
      </w:r>
    </w:p>
    <w:p w14:paraId="6F9AFC2E" w14:textId="77777777" w:rsidR="00F055EB" w:rsidRDefault="00F055EB" w:rsidP="00F055EB">
      <w:pPr>
        <w:rPr>
          <w:b/>
        </w:rPr>
      </w:pPr>
    </w:p>
    <w:p w14:paraId="27C96BE5" w14:textId="6E677E49" w:rsidR="00F055EB" w:rsidRDefault="00F055EB" w:rsidP="00F055EB">
      <w:pPr>
        <w:rPr>
          <w:sz w:val="18"/>
          <w:szCs w:val="18"/>
        </w:rPr>
      </w:pPr>
      <w:r w:rsidRPr="00BC7C55">
        <w:rPr>
          <w:sz w:val="18"/>
          <w:szCs w:val="18"/>
        </w:rPr>
        <w:t>Meeting</w:t>
      </w:r>
      <w:r>
        <w:rPr>
          <w:sz w:val="18"/>
          <w:szCs w:val="18"/>
        </w:rPr>
        <w:t xml:space="preserve"> </w:t>
      </w:r>
      <w:r w:rsidRPr="00BC7C55">
        <w:rPr>
          <w:sz w:val="18"/>
          <w:szCs w:val="18"/>
        </w:rPr>
        <w:t>called</w:t>
      </w:r>
      <w:r>
        <w:rPr>
          <w:sz w:val="18"/>
          <w:szCs w:val="18"/>
        </w:rPr>
        <w:t xml:space="preserve"> to order at 7:00 P.M. by Mayor Keith Swenson; p</w:t>
      </w:r>
      <w:r w:rsidRPr="007C7BE8">
        <w:rPr>
          <w:sz w:val="18"/>
          <w:szCs w:val="18"/>
        </w:rPr>
        <w:t>resent were</w:t>
      </w:r>
      <w:r>
        <w:rPr>
          <w:sz w:val="18"/>
          <w:szCs w:val="18"/>
        </w:rPr>
        <w:t xml:space="preserve"> </w:t>
      </w:r>
      <w:r w:rsidRPr="007C7BE8">
        <w:rPr>
          <w:sz w:val="18"/>
          <w:szCs w:val="18"/>
        </w:rPr>
        <w:t>council members</w:t>
      </w:r>
      <w:r>
        <w:rPr>
          <w:sz w:val="18"/>
          <w:szCs w:val="18"/>
        </w:rPr>
        <w:t xml:space="preserve"> </w:t>
      </w:r>
      <w:r w:rsidR="00844626">
        <w:rPr>
          <w:sz w:val="18"/>
          <w:szCs w:val="18"/>
        </w:rPr>
        <w:t xml:space="preserve">Janet Boese, Randy Tiegs, </w:t>
      </w:r>
      <w:r>
        <w:rPr>
          <w:sz w:val="18"/>
          <w:szCs w:val="18"/>
        </w:rPr>
        <w:t xml:space="preserve">Steve Sellner and Amy Hardel.  Also present were </w:t>
      </w:r>
      <w:r w:rsidR="00844626">
        <w:rPr>
          <w:sz w:val="18"/>
          <w:szCs w:val="18"/>
        </w:rPr>
        <w:t xml:space="preserve">Dennis Graham, Connie Rau, </w:t>
      </w:r>
      <w:r>
        <w:rPr>
          <w:sz w:val="18"/>
          <w:szCs w:val="18"/>
        </w:rPr>
        <w:t xml:space="preserve">Police Chief Dimitri Ikonitski, </w:t>
      </w:r>
      <w:r w:rsidR="00844626">
        <w:rPr>
          <w:sz w:val="18"/>
          <w:szCs w:val="18"/>
        </w:rPr>
        <w:t>Beth Cornish</w:t>
      </w:r>
      <w:r w:rsidR="005734AD">
        <w:rPr>
          <w:sz w:val="18"/>
          <w:szCs w:val="18"/>
        </w:rPr>
        <w:t>,</w:t>
      </w:r>
      <w:r>
        <w:rPr>
          <w:sz w:val="18"/>
          <w:szCs w:val="18"/>
        </w:rPr>
        <w:t xml:space="preserve"> </w:t>
      </w:r>
      <w:r w:rsidR="00844626">
        <w:rPr>
          <w:sz w:val="18"/>
          <w:szCs w:val="18"/>
        </w:rPr>
        <w:t xml:space="preserve">Adam and Samantha Conrad, Doug Thomas </w:t>
      </w:r>
      <w:r w:rsidR="00C66F4C">
        <w:rPr>
          <w:sz w:val="18"/>
          <w:szCs w:val="18"/>
        </w:rPr>
        <w:t xml:space="preserve">Chase </w:t>
      </w:r>
      <w:r w:rsidR="00214EA8">
        <w:rPr>
          <w:sz w:val="18"/>
          <w:szCs w:val="18"/>
        </w:rPr>
        <w:t>Boehne</w:t>
      </w:r>
      <w:r w:rsidR="00C66F4C">
        <w:rPr>
          <w:sz w:val="18"/>
          <w:szCs w:val="18"/>
        </w:rPr>
        <w:t xml:space="preserve"> </w:t>
      </w:r>
      <w:r>
        <w:rPr>
          <w:sz w:val="18"/>
          <w:szCs w:val="18"/>
        </w:rPr>
        <w:t>and Chris Knutson</w:t>
      </w:r>
      <w:r w:rsidR="005734AD">
        <w:rPr>
          <w:sz w:val="18"/>
          <w:szCs w:val="18"/>
        </w:rPr>
        <w:t>.</w:t>
      </w:r>
    </w:p>
    <w:p w14:paraId="753CFB57" w14:textId="77777777" w:rsidR="00F055EB" w:rsidRDefault="00F055EB" w:rsidP="00F055EB">
      <w:pPr>
        <w:rPr>
          <w:sz w:val="18"/>
          <w:szCs w:val="18"/>
        </w:rPr>
      </w:pPr>
    </w:p>
    <w:p w14:paraId="3F833FED" w14:textId="1BF4433D" w:rsidR="00F055EB" w:rsidRDefault="00F055EB" w:rsidP="00F055EB">
      <w:pPr>
        <w:jc w:val="both"/>
        <w:rPr>
          <w:sz w:val="18"/>
          <w:szCs w:val="18"/>
        </w:rPr>
      </w:pPr>
      <w:r>
        <w:rPr>
          <w:sz w:val="18"/>
          <w:szCs w:val="18"/>
        </w:rPr>
        <w:t xml:space="preserve">Motion </w:t>
      </w:r>
      <w:r w:rsidR="00844626">
        <w:rPr>
          <w:sz w:val="18"/>
          <w:szCs w:val="18"/>
        </w:rPr>
        <w:t>Tiegs</w:t>
      </w:r>
      <w:r>
        <w:rPr>
          <w:sz w:val="18"/>
          <w:szCs w:val="18"/>
        </w:rPr>
        <w:t xml:space="preserve">, seconded </w:t>
      </w:r>
      <w:r w:rsidR="00844626">
        <w:rPr>
          <w:sz w:val="18"/>
          <w:szCs w:val="18"/>
        </w:rPr>
        <w:t>Sellner</w:t>
      </w:r>
      <w:r>
        <w:rPr>
          <w:sz w:val="18"/>
          <w:szCs w:val="18"/>
        </w:rPr>
        <w:t xml:space="preserve"> to approve </w:t>
      </w:r>
      <w:r w:rsidR="00E8083E">
        <w:rPr>
          <w:sz w:val="18"/>
          <w:szCs w:val="18"/>
        </w:rPr>
        <w:t>of the</w:t>
      </w:r>
      <w:r w:rsidR="00844626">
        <w:rPr>
          <w:sz w:val="18"/>
          <w:szCs w:val="18"/>
        </w:rPr>
        <w:t xml:space="preserve"> minutes of the October 20 and November 15,</w:t>
      </w:r>
      <w:r w:rsidR="00E8083E">
        <w:rPr>
          <w:sz w:val="18"/>
          <w:szCs w:val="18"/>
        </w:rPr>
        <w:t xml:space="preserve"> 2021 meeting</w:t>
      </w:r>
      <w:r w:rsidR="005734AD">
        <w:rPr>
          <w:sz w:val="18"/>
          <w:szCs w:val="18"/>
        </w:rPr>
        <w:t xml:space="preserve"> minutes.</w:t>
      </w:r>
      <w:r>
        <w:rPr>
          <w:sz w:val="18"/>
          <w:szCs w:val="18"/>
        </w:rPr>
        <w:t xml:space="preserve"> Motion carried.</w:t>
      </w:r>
    </w:p>
    <w:p w14:paraId="04C433A9" w14:textId="75FE8C38" w:rsidR="00844626" w:rsidRDefault="00844626" w:rsidP="00F055EB">
      <w:pPr>
        <w:jc w:val="both"/>
        <w:rPr>
          <w:sz w:val="18"/>
          <w:szCs w:val="18"/>
        </w:rPr>
      </w:pPr>
    </w:p>
    <w:p w14:paraId="41563887" w14:textId="625A01D3" w:rsidR="00844626" w:rsidRDefault="00844626" w:rsidP="00F055EB">
      <w:pPr>
        <w:jc w:val="both"/>
        <w:rPr>
          <w:sz w:val="18"/>
          <w:szCs w:val="18"/>
        </w:rPr>
      </w:pPr>
      <w:r>
        <w:rPr>
          <w:sz w:val="18"/>
          <w:szCs w:val="18"/>
        </w:rPr>
        <w:t>Dennis Graham and Connie Rau appeared before the council to present a check for $15,800 which represented the final payment for their agreed upon amount for the shelter building.  Motion Boese, seconded Hardel to accept the payment and thank them for their efforts.  Motion carried.</w:t>
      </w:r>
    </w:p>
    <w:p w14:paraId="3204F0D7" w14:textId="0298453F" w:rsidR="00844626" w:rsidRDefault="00844626" w:rsidP="00F055EB">
      <w:pPr>
        <w:jc w:val="both"/>
        <w:rPr>
          <w:sz w:val="18"/>
          <w:szCs w:val="18"/>
        </w:rPr>
      </w:pPr>
    </w:p>
    <w:p w14:paraId="26A52CE6" w14:textId="735AAE49" w:rsidR="00844626" w:rsidRDefault="00844626" w:rsidP="00F055EB">
      <w:pPr>
        <w:jc w:val="both"/>
        <w:rPr>
          <w:sz w:val="18"/>
          <w:szCs w:val="18"/>
        </w:rPr>
      </w:pPr>
      <w:r>
        <w:rPr>
          <w:sz w:val="18"/>
          <w:szCs w:val="18"/>
        </w:rPr>
        <w:t xml:space="preserve">Adam and Samantha Conrad appeared before the council to present plans for the construction of storage </w:t>
      </w:r>
      <w:r w:rsidR="00214EA8">
        <w:rPr>
          <w:sz w:val="18"/>
          <w:szCs w:val="18"/>
        </w:rPr>
        <w:t>structures</w:t>
      </w:r>
      <w:r>
        <w:rPr>
          <w:sz w:val="18"/>
          <w:szCs w:val="18"/>
        </w:rPr>
        <w:t xml:space="preserve"> and request the land</w:t>
      </w:r>
      <w:r w:rsidR="00214EA8">
        <w:rPr>
          <w:sz w:val="18"/>
          <w:szCs w:val="18"/>
        </w:rPr>
        <w:t xml:space="preserve"> in Block </w:t>
      </w:r>
      <w:r w:rsidR="00251FBC">
        <w:rPr>
          <w:sz w:val="18"/>
          <w:szCs w:val="18"/>
        </w:rPr>
        <w:t>106 to</w:t>
      </w:r>
      <w:r>
        <w:rPr>
          <w:sz w:val="18"/>
          <w:szCs w:val="18"/>
        </w:rPr>
        <w:t xml:space="preserve"> be rezoned commercial.  </w:t>
      </w:r>
      <w:r w:rsidR="00C66F4C">
        <w:rPr>
          <w:sz w:val="18"/>
          <w:szCs w:val="18"/>
        </w:rPr>
        <w:t>Motion Tiegs, seconded Sellner to hold a planning commission hearing at 6:30 P.M. on Wednesday, December 15, 2021 to consider the request.  Motion carried.</w:t>
      </w:r>
    </w:p>
    <w:p w14:paraId="1DC9B861" w14:textId="5EB3293E" w:rsidR="00C66F4C" w:rsidRDefault="00C66F4C" w:rsidP="00F055EB">
      <w:pPr>
        <w:jc w:val="both"/>
        <w:rPr>
          <w:sz w:val="18"/>
          <w:szCs w:val="18"/>
        </w:rPr>
      </w:pPr>
    </w:p>
    <w:p w14:paraId="1A421EB8" w14:textId="1715B9DD" w:rsidR="00C66F4C" w:rsidRDefault="00C66F4C" w:rsidP="00F055EB">
      <w:pPr>
        <w:jc w:val="both"/>
        <w:rPr>
          <w:sz w:val="18"/>
          <w:szCs w:val="18"/>
        </w:rPr>
      </w:pPr>
      <w:r>
        <w:rPr>
          <w:sz w:val="18"/>
          <w:szCs w:val="18"/>
        </w:rPr>
        <w:t>Doug Thomas appeared before the council to report on the proposed Henderson Scenic Byway Trail</w:t>
      </w:r>
      <w:r w:rsidR="00214EA8">
        <w:rPr>
          <w:sz w:val="18"/>
          <w:szCs w:val="18"/>
        </w:rPr>
        <w:t xml:space="preserve"> on Sibley County 6 being done as part of the flood mitigation project </w:t>
      </w:r>
      <w:r>
        <w:rPr>
          <w:sz w:val="18"/>
          <w:szCs w:val="18"/>
        </w:rPr>
        <w:t xml:space="preserve">and ask for the </w:t>
      </w:r>
      <w:r w:rsidR="00214EA8">
        <w:rPr>
          <w:sz w:val="18"/>
          <w:szCs w:val="18"/>
        </w:rPr>
        <w:t>Mayor/C</w:t>
      </w:r>
      <w:r>
        <w:rPr>
          <w:sz w:val="18"/>
          <w:szCs w:val="18"/>
        </w:rPr>
        <w:t xml:space="preserve">ity </w:t>
      </w:r>
      <w:r w:rsidR="00214EA8">
        <w:rPr>
          <w:sz w:val="18"/>
          <w:szCs w:val="18"/>
        </w:rPr>
        <w:t>C</w:t>
      </w:r>
      <w:r>
        <w:rPr>
          <w:sz w:val="18"/>
          <w:szCs w:val="18"/>
        </w:rPr>
        <w:t>ouncil to appoint members to this task force.</w:t>
      </w:r>
    </w:p>
    <w:p w14:paraId="51B37DF5" w14:textId="6DF3F472" w:rsidR="00C66F4C" w:rsidRDefault="00C66F4C" w:rsidP="00F055EB">
      <w:pPr>
        <w:jc w:val="both"/>
        <w:rPr>
          <w:sz w:val="18"/>
          <w:szCs w:val="18"/>
        </w:rPr>
      </w:pPr>
    </w:p>
    <w:p w14:paraId="42F5AE74" w14:textId="581337B2" w:rsidR="00C66F4C" w:rsidRDefault="00C66F4C" w:rsidP="00F055EB">
      <w:pPr>
        <w:jc w:val="both"/>
        <w:rPr>
          <w:sz w:val="18"/>
          <w:szCs w:val="18"/>
        </w:rPr>
      </w:pPr>
      <w:r>
        <w:rPr>
          <w:sz w:val="18"/>
          <w:szCs w:val="18"/>
        </w:rPr>
        <w:t xml:space="preserve">Motion </w:t>
      </w:r>
      <w:r w:rsidR="00E431A3">
        <w:rPr>
          <w:sz w:val="18"/>
          <w:szCs w:val="18"/>
        </w:rPr>
        <w:t>Hardel</w:t>
      </w:r>
      <w:r>
        <w:rPr>
          <w:sz w:val="18"/>
          <w:szCs w:val="18"/>
        </w:rPr>
        <w:t xml:space="preserve">, seconded </w:t>
      </w:r>
      <w:r w:rsidR="0056562D">
        <w:rPr>
          <w:sz w:val="18"/>
          <w:szCs w:val="18"/>
        </w:rPr>
        <w:t>Tiegs</w:t>
      </w:r>
      <w:r>
        <w:rPr>
          <w:sz w:val="18"/>
          <w:szCs w:val="18"/>
        </w:rPr>
        <w:t xml:space="preserve"> to approve Resolution 2021-09 supporting the trail.  Motion carried.</w:t>
      </w:r>
    </w:p>
    <w:p w14:paraId="3DFD7DB5" w14:textId="40CC62E5" w:rsidR="00C66F4C" w:rsidRDefault="00C66F4C" w:rsidP="00F055EB">
      <w:pPr>
        <w:jc w:val="both"/>
        <w:rPr>
          <w:sz w:val="18"/>
          <w:szCs w:val="18"/>
        </w:rPr>
      </w:pPr>
    </w:p>
    <w:p w14:paraId="7BFAB25F" w14:textId="731490CA" w:rsidR="00C66F4C" w:rsidRDefault="00C66F4C" w:rsidP="00F055EB">
      <w:pPr>
        <w:jc w:val="both"/>
        <w:rPr>
          <w:sz w:val="18"/>
          <w:szCs w:val="18"/>
        </w:rPr>
      </w:pPr>
      <w:r>
        <w:rPr>
          <w:sz w:val="18"/>
          <w:szCs w:val="18"/>
        </w:rPr>
        <w:t xml:space="preserve">Motion Tiegs, seconded Sellner to approve Mayor </w:t>
      </w:r>
      <w:r w:rsidR="00214EA8">
        <w:rPr>
          <w:sz w:val="18"/>
          <w:szCs w:val="18"/>
        </w:rPr>
        <w:t>Swenson’s</w:t>
      </w:r>
      <w:r>
        <w:rPr>
          <w:sz w:val="18"/>
          <w:szCs w:val="18"/>
        </w:rPr>
        <w:t xml:space="preserve"> appointment of Jeff Steinborn, Keith Swenson, Amy Hardel, Martha Wavrin, Danielle Buesgens, Denny Graham, Terry Bovee, Troy Koester, David </w:t>
      </w:r>
      <w:r w:rsidR="00251FBC">
        <w:rPr>
          <w:sz w:val="18"/>
          <w:szCs w:val="18"/>
        </w:rPr>
        <w:t>R</w:t>
      </w:r>
      <w:r>
        <w:rPr>
          <w:sz w:val="18"/>
          <w:szCs w:val="18"/>
        </w:rPr>
        <w:t>ice and Doug Thomas to this task force.  Motion carried.</w:t>
      </w:r>
    </w:p>
    <w:p w14:paraId="2F87E987" w14:textId="0C16B89D" w:rsidR="00C66F4C" w:rsidRDefault="00C66F4C" w:rsidP="00F055EB">
      <w:pPr>
        <w:jc w:val="both"/>
        <w:rPr>
          <w:sz w:val="18"/>
          <w:szCs w:val="18"/>
        </w:rPr>
      </w:pPr>
    </w:p>
    <w:p w14:paraId="5EB506F8" w14:textId="0CB94125" w:rsidR="00C66F4C" w:rsidRDefault="00C66F4C" w:rsidP="00F055EB">
      <w:pPr>
        <w:jc w:val="both"/>
        <w:rPr>
          <w:sz w:val="18"/>
          <w:szCs w:val="18"/>
        </w:rPr>
      </w:pPr>
      <w:r>
        <w:rPr>
          <w:sz w:val="18"/>
          <w:szCs w:val="18"/>
        </w:rPr>
        <w:t>Chase Boehne was present as the city council reviewed the Mill S</w:t>
      </w:r>
      <w:r w:rsidR="00416C2E">
        <w:rPr>
          <w:sz w:val="18"/>
          <w:szCs w:val="18"/>
        </w:rPr>
        <w:t>t</w:t>
      </w:r>
      <w:r>
        <w:rPr>
          <w:sz w:val="18"/>
          <w:szCs w:val="18"/>
        </w:rPr>
        <w:t>reet and blacktop projects and complimented him on a good job,</w:t>
      </w:r>
    </w:p>
    <w:p w14:paraId="7B6563BB" w14:textId="7BAFFB09" w:rsidR="007461BD" w:rsidRDefault="007461BD" w:rsidP="00F055EB">
      <w:pPr>
        <w:jc w:val="both"/>
        <w:rPr>
          <w:sz w:val="18"/>
          <w:szCs w:val="18"/>
        </w:rPr>
      </w:pPr>
    </w:p>
    <w:p w14:paraId="0FB09E9F" w14:textId="6B076AF5" w:rsidR="00F055EB" w:rsidRDefault="00F055EB" w:rsidP="00F055EB">
      <w:pPr>
        <w:jc w:val="both"/>
        <w:rPr>
          <w:sz w:val="18"/>
          <w:szCs w:val="18"/>
        </w:rPr>
      </w:pPr>
      <w:r>
        <w:rPr>
          <w:sz w:val="18"/>
          <w:szCs w:val="18"/>
        </w:rPr>
        <w:t>Chris Knutson reported on the sanitary sewer project</w:t>
      </w:r>
      <w:r w:rsidR="00E8083E">
        <w:rPr>
          <w:sz w:val="18"/>
          <w:szCs w:val="18"/>
        </w:rPr>
        <w:t xml:space="preserve">. </w:t>
      </w:r>
      <w:r w:rsidR="0056562D">
        <w:rPr>
          <w:sz w:val="18"/>
          <w:szCs w:val="18"/>
        </w:rPr>
        <w:t xml:space="preserve">Discussion on final payment.  Motion </w:t>
      </w:r>
      <w:r w:rsidR="000C4D59">
        <w:rPr>
          <w:sz w:val="18"/>
          <w:szCs w:val="18"/>
        </w:rPr>
        <w:t>Hardel</w:t>
      </w:r>
      <w:r w:rsidR="0056562D">
        <w:rPr>
          <w:sz w:val="18"/>
          <w:szCs w:val="18"/>
        </w:rPr>
        <w:t>, seconded Sellner to reduce final payment by $10,000 less 1% and extend warranty period to no earlier than September 30, 2021</w:t>
      </w:r>
      <w:r w:rsidR="000C4D59">
        <w:rPr>
          <w:sz w:val="18"/>
          <w:szCs w:val="18"/>
        </w:rPr>
        <w:t xml:space="preserve"> ($184,642.68</w:t>
      </w:r>
      <w:r w:rsidR="00251FBC">
        <w:rPr>
          <w:sz w:val="18"/>
          <w:szCs w:val="18"/>
        </w:rPr>
        <w:t xml:space="preserve"> payment 11)</w:t>
      </w:r>
      <w:r w:rsidR="0056562D">
        <w:rPr>
          <w:sz w:val="18"/>
          <w:szCs w:val="18"/>
        </w:rPr>
        <w:t>.  Motion carried.</w:t>
      </w:r>
    </w:p>
    <w:p w14:paraId="4FD8AAF7" w14:textId="4623A3EA" w:rsidR="0056562D" w:rsidRDefault="0056562D" w:rsidP="00F055EB">
      <w:pPr>
        <w:jc w:val="both"/>
        <w:rPr>
          <w:sz w:val="18"/>
          <w:szCs w:val="18"/>
        </w:rPr>
      </w:pPr>
    </w:p>
    <w:p w14:paraId="60542E35" w14:textId="181A55CE" w:rsidR="0056562D" w:rsidRDefault="0056562D" w:rsidP="00F055EB">
      <w:pPr>
        <w:jc w:val="both"/>
        <w:rPr>
          <w:sz w:val="18"/>
          <w:szCs w:val="18"/>
        </w:rPr>
      </w:pPr>
      <w:r>
        <w:rPr>
          <w:sz w:val="18"/>
          <w:szCs w:val="18"/>
        </w:rPr>
        <w:t>Final payment will be submitted at the December meeting and the project closed out-it was later learned the project warranty period ends November 17, 2022.</w:t>
      </w:r>
    </w:p>
    <w:p w14:paraId="70DDFC0C" w14:textId="0F1B4ADA" w:rsidR="0056562D" w:rsidRDefault="0056562D" w:rsidP="00F055EB">
      <w:pPr>
        <w:jc w:val="both"/>
        <w:rPr>
          <w:sz w:val="18"/>
          <w:szCs w:val="18"/>
        </w:rPr>
      </w:pPr>
    </w:p>
    <w:p w14:paraId="251355A7" w14:textId="140EC2AC" w:rsidR="0056562D" w:rsidRDefault="0056562D" w:rsidP="00F055EB">
      <w:pPr>
        <w:jc w:val="both"/>
        <w:rPr>
          <w:sz w:val="18"/>
          <w:szCs w:val="18"/>
        </w:rPr>
      </w:pPr>
      <w:r>
        <w:rPr>
          <w:sz w:val="18"/>
          <w:szCs w:val="18"/>
        </w:rPr>
        <w:t xml:space="preserve">Chris Knutson presented </w:t>
      </w:r>
      <w:r w:rsidR="000C4D59">
        <w:rPr>
          <w:sz w:val="18"/>
          <w:szCs w:val="18"/>
        </w:rPr>
        <w:t xml:space="preserve">the final rereport for the removal of iron and </w:t>
      </w:r>
      <w:r w:rsidR="00251FBC">
        <w:rPr>
          <w:sz w:val="18"/>
          <w:szCs w:val="18"/>
        </w:rPr>
        <w:t xml:space="preserve">a </w:t>
      </w:r>
      <w:r w:rsidR="000C4D59">
        <w:rPr>
          <w:sz w:val="18"/>
          <w:szCs w:val="18"/>
        </w:rPr>
        <w:t>treatment plant plan.  Moti</w:t>
      </w:r>
      <w:r w:rsidR="00251FBC">
        <w:rPr>
          <w:sz w:val="18"/>
          <w:szCs w:val="18"/>
        </w:rPr>
        <w:t>o</w:t>
      </w:r>
      <w:r w:rsidR="000C4D59">
        <w:rPr>
          <w:sz w:val="18"/>
          <w:szCs w:val="18"/>
        </w:rPr>
        <w:t xml:space="preserve">n </w:t>
      </w:r>
      <w:r w:rsidR="00416C2E">
        <w:rPr>
          <w:sz w:val="18"/>
          <w:szCs w:val="18"/>
        </w:rPr>
        <w:t>Boese</w:t>
      </w:r>
      <w:r w:rsidR="000C4D59">
        <w:rPr>
          <w:sz w:val="18"/>
          <w:szCs w:val="18"/>
        </w:rPr>
        <w:t xml:space="preserve">, seconded </w:t>
      </w:r>
      <w:r w:rsidR="00416C2E">
        <w:rPr>
          <w:sz w:val="18"/>
          <w:szCs w:val="18"/>
        </w:rPr>
        <w:t xml:space="preserve">Sellner </w:t>
      </w:r>
      <w:r w:rsidR="000C4D59">
        <w:rPr>
          <w:sz w:val="18"/>
          <w:szCs w:val="18"/>
        </w:rPr>
        <w:t>to accept the report as discussed and presented.  Motion carried.</w:t>
      </w:r>
    </w:p>
    <w:p w14:paraId="09753085" w14:textId="6FD3074D" w:rsidR="000C4D59" w:rsidRDefault="000C4D59" w:rsidP="00F055EB">
      <w:pPr>
        <w:jc w:val="both"/>
        <w:rPr>
          <w:sz w:val="18"/>
          <w:szCs w:val="18"/>
        </w:rPr>
      </w:pPr>
    </w:p>
    <w:p w14:paraId="0DCBFC87" w14:textId="1381588E" w:rsidR="000C4D59" w:rsidRDefault="000C4D59" w:rsidP="000C4D59">
      <w:pPr>
        <w:autoSpaceDE w:val="0"/>
        <w:autoSpaceDN w:val="0"/>
        <w:adjustRightInd w:val="0"/>
        <w:rPr>
          <w:rFonts w:ascii="ArialMT" w:eastAsiaTheme="minorHAnsi" w:hAnsi="ArialMT" w:cs="ArialMT"/>
          <w:sz w:val="20"/>
          <w:szCs w:val="20"/>
        </w:rPr>
      </w:pPr>
      <w:r>
        <w:rPr>
          <w:sz w:val="18"/>
          <w:szCs w:val="18"/>
        </w:rPr>
        <w:t xml:space="preserve">Knutson then presented a report </w:t>
      </w:r>
      <w:r>
        <w:rPr>
          <w:rFonts w:ascii="ArialMT" w:eastAsiaTheme="minorHAnsi" w:hAnsi="ArialMT" w:cs="ArialMT"/>
          <w:sz w:val="20"/>
          <w:szCs w:val="20"/>
        </w:rPr>
        <w:t xml:space="preserve">to prepare a Preliminary Engineering Report (PER) and the accompanying Environmental Report (ER) for the Henderson water system with a cost not to exceed $92,500.  Council </w:t>
      </w:r>
      <w:r w:rsidR="00251FBC">
        <w:rPr>
          <w:rFonts w:ascii="ArialMT" w:eastAsiaTheme="minorHAnsi" w:hAnsi="ArialMT" w:cs="ArialMT"/>
          <w:sz w:val="20"/>
          <w:szCs w:val="20"/>
        </w:rPr>
        <w:t>M</w:t>
      </w:r>
      <w:r>
        <w:rPr>
          <w:rFonts w:ascii="ArialMT" w:eastAsiaTheme="minorHAnsi" w:hAnsi="ArialMT" w:cs="ArialMT"/>
          <w:sz w:val="20"/>
          <w:szCs w:val="20"/>
        </w:rPr>
        <w:t>ember Tiegs indicated he was in favor of doing the study and reports but not in favor of S.E.H. performing them (</w:t>
      </w:r>
      <w:r w:rsidR="00416C2E">
        <w:rPr>
          <w:rFonts w:ascii="ArialMT" w:eastAsiaTheme="minorHAnsi" w:hAnsi="ArialMT" w:cs="ArialMT"/>
          <w:sz w:val="20"/>
          <w:szCs w:val="20"/>
        </w:rPr>
        <w:t>T</w:t>
      </w:r>
      <w:r>
        <w:rPr>
          <w:rFonts w:ascii="ArialMT" w:eastAsiaTheme="minorHAnsi" w:hAnsi="ArialMT" w:cs="ArialMT"/>
          <w:sz w:val="20"/>
          <w:szCs w:val="20"/>
        </w:rPr>
        <w:t>iegs left the meeting shortly thereafter for a fire call).  After additional discussion Motion S</w:t>
      </w:r>
      <w:r w:rsidR="00416C2E">
        <w:rPr>
          <w:rFonts w:ascii="ArialMT" w:eastAsiaTheme="minorHAnsi" w:hAnsi="ArialMT" w:cs="ArialMT"/>
          <w:sz w:val="20"/>
          <w:szCs w:val="20"/>
        </w:rPr>
        <w:t>ellner</w:t>
      </w:r>
      <w:r>
        <w:rPr>
          <w:rFonts w:ascii="ArialMT" w:eastAsiaTheme="minorHAnsi" w:hAnsi="ArialMT" w:cs="ArialMT"/>
          <w:sz w:val="20"/>
          <w:szCs w:val="20"/>
        </w:rPr>
        <w:t>, seconded Hardel to approve S.E.H. doing the report.  Motion carried 4-0 with Tiegs not in attendance.</w:t>
      </w:r>
    </w:p>
    <w:p w14:paraId="7F05C8B6" w14:textId="42BCCF10" w:rsidR="000C4D59" w:rsidRDefault="000C4D59" w:rsidP="000C4D59">
      <w:pPr>
        <w:autoSpaceDE w:val="0"/>
        <w:autoSpaceDN w:val="0"/>
        <w:adjustRightInd w:val="0"/>
        <w:rPr>
          <w:rFonts w:ascii="ArialMT" w:eastAsiaTheme="minorHAnsi" w:hAnsi="ArialMT" w:cs="ArialMT"/>
          <w:sz w:val="20"/>
          <w:szCs w:val="20"/>
        </w:rPr>
      </w:pPr>
    </w:p>
    <w:p w14:paraId="606080BD" w14:textId="004FEB40" w:rsidR="000C4D59" w:rsidRDefault="000C4D59" w:rsidP="000C4D59">
      <w:pPr>
        <w:autoSpaceDE w:val="0"/>
        <w:autoSpaceDN w:val="0"/>
        <w:adjustRightInd w:val="0"/>
        <w:rPr>
          <w:rFonts w:ascii="ArialMT" w:eastAsiaTheme="minorHAnsi" w:hAnsi="ArialMT" w:cs="ArialMT"/>
          <w:sz w:val="20"/>
          <w:szCs w:val="20"/>
        </w:rPr>
      </w:pPr>
      <w:r>
        <w:rPr>
          <w:rFonts w:ascii="ArialMT" w:eastAsiaTheme="minorHAnsi" w:hAnsi="ArialMT" w:cs="ArialMT"/>
          <w:sz w:val="20"/>
          <w:szCs w:val="20"/>
        </w:rPr>
        <w:t>All further votes assume Council Member Tiegs not in attendance.</w:t>
      </w:r>
    </w:p>
    <w:p w14:paraId="2A95BA05" w14:textId="77777777" w:rsidR="000C4D59" w:rsidRPr="000C4D59" w:rsidRDefault="000C4D59" w:rsidP="000C4D59">
      <w:pPr>
        <w:autoSpaceDE w:val="0"/>
        <w:autoSpaceDN w:val="0"/>
        <w:adjustRightInd w:val="0"/>
        <w:rPr>
          <w:rFonts w:ascii="ArialMT" w:eastAsiaTheme="minorHAnsi" w:hAnsi="ArialMT" w:cs="ArialMT"/>
          <w:sz w:val="20"/>
          <w:szCs w:val="20"/>
        </w:rPr>
      </w:pPr>
    </w:p>
    <w:p w14:paraId="54B4A1A2" w14:textId="4318BC3E" w:rsidR="00EE0395" w:rsidRDefault="00416C2E" w:rsidP="00F055EB">
      <w:pPr>
        <w:jc w:val="both"/>
        <w:rPr>
          <w:sz w:val="18"/>
          <w:szCs w:val="18"/>
        </w:rPr>
      </w:pPr>
      <w:r>
        <w:rPr>
          <w:sz w:val="18"/>
          <w:szCs w:val="18"/>
        </w:rPr>
        <w:t>Boese and Sellner report</w:t>
      </w:r>
      <w:r w:rsidR="00251FBC">
        <w:rPr>
          <w:sz w:val="18"/>
          <w:szCs w:val="18"/>
        </w:rPr>
        <w:t>ed</w:t>
      </w:r>
      <w:r>
        <w:rPr>
          <w:sz w:val="18"/>
          <w:szCs w:val="18"/>
        </w:rPr>
        <w:t xml:space="preserve"> on Henderson Fire District meeting.  Call rates were raised as were years of service retirement rates</w:t>
      </w:r>
      <w:r w:rsidR="00251FBC">
        <w:rPr>
          <w:sz w:val="18"/>
          <w:szCs w:val="18"/>
        </w:rPr>
        <w:t>.</w:t>
      </w:r>
    </w:p>
    <w:p w14:paraId="6195F3C9" w14:textId="77777777" w:rsidR="0056562D" w:rsidRDefault="0056562D" w:rsidP="0056562D">
      <w:pPr>
        <w:jc w:val="both"/>
        <w:rPr>
          <w:sz w:val="18"/>
          <w:szCs w:val="18"/>
        </w:rPr>
      </w:pPr>
    </w:p>
    <w:p w14:paraId="50B6404F" w14:textId="1CC41DBC" w:rsidR="0056562D" w:rsidRDefault="0056562D" w:rsidP="0056562D">
      <w:pPr>
        <w:jc w:val="both"/>
        <w:rPr>
          <w:sz w:val="18"/>
          <w:szCs w:val="18"/>
        </w:rPr>
      </w:pPr>
      <w:r>
        <w:rPr>
          <w:sz w:val="18"/>
          <w:szCs w:val="18"/>
        </w:rPr>
        <w:t>Police Chief Ikonitski presented the department monthly report.</w:t>
      </w:r>
    </w:p>
    <w:p w14:paraId="2AB589AB" w14:textId="116F2CD5" w:rsidR="00416C2E" w:rsidRDefault="00416C2E" w:rsidP="0056562D">
      <w:pPr>
        <w:jc w:val="both"/>
        <w:rPr>
          <w:sz w:val="18"/>
          <w:szCs w:val="18"/>
        </w:rPr>
      </w:pPr>
    </w:p>
    <w:p w14:paraId="71179455" w14:textId="26FA778F" w:rsidR="00416C2E" w:rsidRPr="007B72B6" w:rsidRDefault="00416C2E" w:rsidP="0056562D">
      <w:pPr>
        <w:jc w:val="both"/>
        <w:rPr>
          <w:sz w:val="18"/>
          <w:szCs w:val="18"/>
        </w:rPr>
      </w:pPr>
      <w:r>
        <w:rPr>
          <w:sz w:val="18"/>
          <w:szCs w:val="18"/>
        </w:rPr>
        <w:t>Sellner asked about sale of car (looking for title) and changing locks on city buildings (John Andersen providing a price)</w:t>
      </w:r>
      <w:r w:rsidR="00251FBC">
        <w:rPr>
          <w:sz w:val="18"/>
          <w:szCs w:val="18"/>
        </w:rPr>
        <w:t>.</w:t>
      </w:r>
    </w:p>
    <w:p w14:paraId="61B1F5B3" w14:textId="77777777" w:rsidR="0056562D" w:rsidRDefault="0056562D" w:rsidP="00F055EB">
      <w:pPr>
        <w:jc w:val="both"/>
        <w:rPr>
          <w:sz w:val="18"/>
          <w:szCs w:val="18"/>
        </w:rPr>
      </w:pPr>
    </w:p>
    <w:p w14:paraId="2FE73C71" w14:textId="3E19C0A3" w:rsidR="005734AD" w:rsidRDefault="00F055EB" w:rsidP="00F055EB">
      <w:pPr>
        <w:jc w:val="both"/>
        <w:rPr>
          <w:sz w:val="18"/>
          <w:szCs w:val="18"/>
        </w:rPr>
      </w:pPr>
      <w:r>
        <w:rPr>
          <w:sz w:val="18"/>
          <w:szCs w:val="18"/>
        </w:rPr>
        <w:t xml:space="preserve">City Administrator went over activity report, </w:t>
      </w:r>
      <w:r w:rsidR="00C11632">
        <w:rPr>
          <w:sz w:val="18"/>
          <w:szCs w:val="18"/>
        </w:rPr>
        <w:t>S.E.H. trail pro</w:t>
      </w:r>
      <w:r w:rsidR="00251FBC">
        <w:rPr>
          <w:sz w:val="18"/>
          <w:szCs w:val="18"/>
        </w:rPr>
        <w:t>gress</w:t>
      </w:r>
      <w:r w:rsidR="00416C2E">
        <w:rPr>
          <w:sz w:val="18"/>
          <w:szCs w:val="18"/>
        </w:rPr>
        <w:t xml:space="preserve">, </w:t>
      </w:r>
      <w:r w:rsidR="00382ED0">
        <w:rPr>
          <w:sz w:val="18"/>
          <w:szCs w:val="18"/>
        </w:rPr>
        <w:t xml:space="preserve">Songwriters </w:t>
      </w:r>
      <w:r w:rsidR="005734AD">
        <w:rPr>
          <w:sz w:val="18"/>
          <w:szCs w:val="18"/>
        </w:rPr>
        <w:t>Sanctuary</w:t>
      </w:r>
      <w:r w:rsidR="00416C2E">
        <w:rPr>
          <w:sz w:val="18"/>
          <w:szCs w:val="18"/>
        </w:rPr>
        <w:t>, Ehlers status</w:t>
      </w:r>
      <w:r w:rsidR="00251FBC">
        <w:rPr>
          <w:sz w:val="18"/>
          <w:szCs w:val="18"/>
        </w:rPr>
        <w:t>,</w:t>
      </w:r>
      <w:r w:rsidR="00C11632">
        <w:rPr>
          <w:sz w:val="18"/>
          <w:szCs w:val="18"/>
        </w:rPr>
        <w:t xml:space="preserve"> building cleaning</w:t>
      </w:r>
      <w:r w:rsidR="00416C2E">
        <w:rPr>
          <w:sz w:val="18"/>
          <w:szCs w:val="18"/>
        </w:rPr>
        <w:t xml:space="preserve"> and other park board </w:t>
      </w:r>
      <w:r w:rsidR="00214EA8">
        <w:rPr>
          <w:sz w:val="18"/>
          <w:szCs w:val="18"/>
        </w:rPr>
        <w:t>activities</w:t>
      </w:r>
      <w:r w:rsidR="00C11632">
        <w:rPr>
          <w:sz w:val="18"/>
          <w:szCs w:val="18"/>
        </w:rPr>
        <w:t xml:space="preserve">.  </w:t>
      </w:r>
    </w:p>
    <w:p w14:paraId="78C43DE9" w14:textId="77777777" w:rsidR="005734AD" w:rsidRDefault="005734AD" w:rsidP="00F055EB">
      <w:pPr>
        <w:jc w:val="both"/>
        <w:rPr>
          <w:sz w:val="18"/>
          <w:szCs w:val="18"/>
        </w:rPr>
      </w:pPr>
    </w:p>
    <w:p w14:paraId="2B2E1DA8" w14:textId="3E6DBEA2" w:rsidR="00C11632" w:rsidRDefault="00C11632" w:rsidP="00F055EB">
      <w:pPr>
        <w:jc w:val="both"/>
        <w:rPr>
          <w:sz w:val="18"/>
          <w:szCs w:val="18"/>
        </w:rPr>
      </w:pPr>
      <w:r>
        <w:rPr>
          <w:sz w:val="18"/>
          <w:szCs w:val="18"/>
        </w:rPr>
        <w:t xml:space="preserve">The City Administrator will solicit proposals to clean the building and grounds at 600 Main </w:t>
      </w:r>
      <w:r w:rsidR="005734AD">
        <w:rPr>
          <w:sz w:val="18"/>
          <w:szCs w:val="18"/>
        </w:rPr>
        <w:t>S</w:t>
      </w:r>
      <w:r>
        <w:rPr>
          <w:sz w:val="18"/>
          <w:szCs w:val="18"/>
        </w:rPr>
        <w:t>treet</w:t>
      </w:r>
      <w:r w:rsidR="00416C2E">
        <w:rPr>
          <w:sz w:val="18"/>
          <w:szCs w:val="18"/>
        </w:rPr>
        <w:t>- (no proposals received)</w:t>
      </w:r>
      <w:r>
        <w:rPr>
          <w:sz w:val="18"/>
          <w:szCs w:val="18"/>
        </w:rPr>
        <w:t>.</w:t>
      </w:r>
    </w:p>
    <w:p w14:paraId="003B0440" w14:textId="77777777" w:rsidR="00C11632" w:rsidRDefault="00C11632" w:rsidP="00F055EB">
      <w:pPr>
        <w:jc w:val="both"/>
        <w:rPr>
          <w:sz w:val="18"/>
          <w:szCs w:val="18"/>
        </w:rPr>
      </w:pPr>
    </w:p>
    <w:p w14:paraId="3B8AFC66" w14:textId="1C2DB4C2" w:rsidR="003109A8" w:rsidRDefault="00C11632" w:rsidP="00F055EB">
      <w:pPr>
        <w:jc w:val="both"/>
        <w:rPr>
          <w:sz w:val="18"/>
          <w:szCs w:val="18"/>
        </w:rPr>
      </w:pPr>
      <w:r>
        <w:rPr>
          <w:sz w:val="18"/>
          <w:szCs w:val="18"/>
        </w:rPr>
        <w:t>Mayor Swenson report</w:t>
      </w:r>
      <w:r w:rsidR="005734AD">
        <w:rPr>
          <w:sz w:val="18"/>
          <w:szCs w:val="18"/>
        </w:rPr>
        <w:t>ed</w:t>
      </w:r>
      <w:r>
        <w:rPr>
          <w:sz w:val="18"/>
          <w:szCs w:val="18"/>
        </w:rPr>
        <w:t xml:space="preserve"> on the</w:t>
      </w:r>
      <w:r w:rsidR="005734AD">
        <w:rPr>
          <w:sz w:val="18"/>
          <w:szCs w:val="18"/>
        </w:rPr>
        <w:t xml:space="preserve"> </w:t>
      </w:r>
      <w:r w:rsidR="007B72B6">
        <w:rPr>
          <w:sz w:val="18"/>
          <w:szCs w:val="18"/>
        </w:rPr>
        <w:t>design team</w:t>
      </w:r>
      <w:r w:rsidR="003109A8">
        <w:rPr>
          <w:sz w:val="18"/>
          <w:szCs w:val="18"/>
        </w:rPr>
        <w:t xml:space="preserve"> visit</w:t>
      </w:r>
      <w:r w:rsidR="00251FBC">
        <w:rPr>
          <w:sz w:val="18"/>
          <w:szCs w:val="18"/>
        </w:rPr>
        <w:t xml:space="preserve"> in the Spring of 2022</w:t>
      </w:r>
      <w:r w:rsidR="003109A8">
        <w:rPr>
          <w:sz w:val="18"/>
          <w:szCs w:val="18"/>
        </w:rPr>
        <w:t>.</w:t>
      </w:r>
    </w:p>
    <w:p w14:paraId="448A7BE7" w14:textId="77777777" w:rsidR="003109A8" w:rsidRDefault="003109A8" w:rsidP="00F055EB">
      <w:pPr>
        <w:jc w:val="both"/>
        <w:rPr>
          <w:sz w:val="18"/>
          <w:szCs w:val="18"/>
        </w:rPr>
      </w:pPr>
    </w:p>
    <w:p w14:paraId="1E1CB172" w14:textId="6A3178A6" w:rsidR="001F566C" w:rsidRPr="00487408" w:rsidRDefault="005734AD" w:rsidP="00462DC6">
      <w:pPr>
        <w:jc w:val="both"/>
        <w:rPr>
          <w:sz w:val="18"/>
          <w:szCs w:val="18"/>
        </w:rPr>
      </w:pPr>
      <w:r w:rsidRPr="00BA3353">
        <w:rPr>
          <w:rFonts w:ascii="Arial" w:hAnsi="Arial" w:cs="Arial"/>
          <w:color w:val="000000"/>
          <w:sz w:val="18"/>
          <w:szCs w:val="18"/>
        </w:rPr>
        <w:t>Motion</w:t>
      </w:r>
      <w:r w:rsidR="00F055EB" w:rsidRPr="00BA3353">
        <w:rPr>
          <w:rFonts w:ascii="Arial" w:hAnsi="Arial" w:cs="Arial"/>
          <w:color w:val="000000"/>
          <w:sz w:val="18"/>
          <w:szCs w:val="18"/>
        </w:rPr>
        <w:t xml:space="preserve"> </w:t>
      </w:r>
      <w:r w:rsidR="008D4E27">
        <w:rPr>
          <w:rFonts w:ascii="Arial" w:hAnsi="Arial" w:cs="Arial"/>
          <w:color w:val="000000"/>
          <w:sz w:val="18"/>
          <w:szCs w:val="18"/>
        </w:rPr>
        <w:t>Sellner</w:t>
      </w:r>
      <w:r w:rsidR="00F055EB" w:rsidRPr="00BA3353">
        <w:rPr>
          <w:rFonts w:ascii="Arial" w:hAnsi="Arial" w:cs="Arial"/>
          <w:color w:val="000000"/>
          <w:sz w:val="18"/>
          <w:szCs w:val="18"/>
        </w:rPr>
        <w:t xml:space="preserve">, seconded </w:t>
      </w:r>
      <w:r w:rsidR="003109A8">
        <w:rPr>
          <w:rFonts w:ascii="Arial" w:hAnsi="Arial" w:cs="Arial"/>
          <w:color w:val="000000"/>
          <w:sz w:val="18"/>
          <w:szCs w:val="18"/>
        </w:rPr>
        <w:t>Swenson</w:t>
      </w:r>
      <w:r w:rsidR="00F055EB">
        <w:rPr>
          <w:rFonts w:ascii="Arial" w:hAnsi="Arial" w:cs="Arial"/>
          <w:color w:val="000000"/>
          <w:sz w:val="18"/>
          <w:szCs w:val="18"/>
        </w:rPr>
        <w:t xml:space="preserve"> </w:t>
      </w:r>
      <w:r w:rsidR="00F055EB" w:rsidRPr="00BA3353">
        <w:rPr>
          <w:rFonts w:ascii="Arial" w:hAnsi="Arial" w:cs="Arial"/>
          <w:color w:val="000000"/>
          <w:sz w:val="18"/>
          <w:szCs w:val="18"/>
        </w:rPr>
        <w:t>to approve the following city bills-motion carrie</w:t>
      </w:r>
      <w:r w:rsidR="00462DC6">
        <w:rPr>
          <w:rFonts w:ascii="Arial" w:hAnsi="Arial" w:cs="Arial"/>
          <w:color w:val="000000"/>
          <w:sz w:val="18"/>
          <w:szCs w:val="18"/>
        </w:rPr>
        <w:t>d.</w:t>
      </w:r>
    </w:p>
    <w:p w14:paraId="4590BEB8" w14:textId="77777777" w:rsidR="00E8083E" w:rsidRDefault="00E8083E" w:rsidP="00462DC6">
      <w:pPr>
        <w:jc w:val="both"/>
        <w:rPr>
          <w:rFonts w:ascii="Arial" w:hAnsi="Arial" w:cs="Arial"/>
          <w:color w:val="000000"/>
          <w:sz w:val="18"/>
          <w:szCs w:val="18"/>
        </w:rPr>
      </w:pPr>
    </w:p>
    <w:p w14:paraId="235ED8B1" w14:textId="77777777" w:rsidR="003109A8" w:rsidRDefault="003109A8" w:rsidP="00E8083E">
      <w:pPr>
        <w:outlineLvl w:val="0"/>
        <w:rPr>
          <w:rFonts w:ascii="Arial" w:hAnsi="Arial" w:cs="Arial"/>
          <w:color w:val="000000"/>
          <w:sz w:val="16"/>
          <w:szCs w:val="16"/>
        </w:rPr>
        <w:sectPr w:rsidR="003109A8" w:rsidSect="00A04E57">
          <w:pgSz w:w="12240" w:h="15840"/>
          <w:pgMar w:top="720" w:right="720" w:bottom="720" w:left="720" w:header="720" w:footer="720" w:gutter="0"/>
          <w:cols w:space="720"/>
          <w:docGrid w:linePitch="360"/>
        </w:sectPr>
      </w:pPr>
    </w:p>
    <w:tbl>
      <w:tblPr>
        <w:tblW w:w="0" w:type="auto"/>
        <w:tblInd w:w="-30" w:type="dxa"/>
        <w:tblLayout w:type="fixed"/>
        <w:tblLook w:val="0000" w:firstRow="0" w:lastRow="0" w:firstColumn="0" w:lastColumn="0" w:noHBand="0" w:noVBand="0"/>
      </w:tblPr>
      <w:tblGrid>
        <w:gridCol w:w="2777"/>
        <w:gridCol w:w="1753"/>
      </w:tblGrid>
      <w:tr w:rsidR="006D5D2F" w14:paraId="2B14CB7F" w14:textId="77777777" w:rsidTr="009B0BA4">
        <w:trPr>
          <w:trHeight w:val="218"/>
        </w:trPr>
        <w:tc>
          <w:tcPr>
            <w:tcW w:w="2777" w:type="dxa"/>
            <w:tcBorders>
              <w:top w:val="nil"/>
              <w:left w:val="nil"/>
              <w:bottom w:val="nil"/>
              <w:right w:val="nil"/>
            </w:tcBorders>
          </w:tcPr>
          <w:p w14:paraId="18058C83"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BRUCE GUSTOFSON</w:t>
            </w:r>
          </w:p>
        </w:tc>
        <w:tc>
          <w:tcPr>
            <w:tcW w:w="1753" w:type="dxa"/>
            <w:tcBorders>
              <w:top w:val="nil"/>
              <w:left w:val="nil"/>
              <w:bottom w:val="nil"/>
              <w:right w:val="nil"/>
            </w:tcBorders>
          </w:tcPr>
          <w:p w14:paraId="27EC30B1"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$45.00</w:t>
            </w:r>
          </w:p>
        </w:tc>
      </w:tr>
      <w:tr w:rsidR="006D5D2F" w14:paraId="6161FFBB" w14:textId="77777777" w:rsidTr="009B0BA4">
        <w:trPr>
          <w:trHeight w:val="218"/>
        </w:trPr>
        <w:tc>
          <w:tcPr>
            <w:tcW w:w="2777" w:type="dxa"/>
            <w:tcBorders>
              <w:top w:val="nil"/>
              <w:left w:val="nil"/>
              <w:bottom w:val="nil"/>
              <w:right w:val="nil"/>
            </w:tcBorders>
          </w:tcPr>
          <w:p w14:paraId="57CF8EC4"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BUESGENS TRUCKING</w:t>
            </w:r>
          </w:p>
        </w:tc>
        <w:tc>
          <w:tcPr>
            <w:tcW w:w="1753" w:type="dxa"/>
            <w:tcBorders>
              <w:top w:val="nil"/>
              <w:left w:val="nil"/>
              <w:bottom w:val="nil"/>
              <w:right w:val="nil"/>
            </w:tcBorders>
          </w:tcPr>
          <w:p w14:paraId="50A4E7EB"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$700.00</w:t>
            </w:r>
          </w:p>
        </w:tc>
      </w:tr>
      <w:tr w:rsidR="006D5D2F" w14:paraId="4DA6122F" w14:textId="77777777" w:rsidTr="009B0BA4">
        <w:trPr>
          <w:trHeight w:val="218"/>
        </w:trPr>
        <w:tc>
          <w:tcPr>
            <w:tcW w:w="2777" w:type="dxa"/>
            <w:tcBorders>
              <w:top w:val="nil"/>
              <w:left w:val="nil"/>
              <w:bottom w:val="nil"/>
              <w:right w:val="nil"/>
            </w:tcBorders>
          </w:tcPr>
          <w:p w14:paraId="079C8F37"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C. BOEHNE CONSTRUCTION</w:t>
            </w:r>
          </w:p>
        </w:tc>
        <w:tc>
          <w:tcPr>
            <w:tcW w:w="1753" w:type="dxa"/>
            <w:tcBorders>
              <w:top w:val="nil"/>
              <w:left w:val="nil"/>
              <w:bottom w:val="nil"/>
              <w:right w:val="nil"/>
            </w:tcBorders>
          </w:tcPr>
          <w:p w14:paraId="1C2EE223"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$113,765.85</w:t>
            </w:r>
          </w:p>
        </w:tc>
      </w:tr>
      <w:tr w:rsidR="006D5D2F" w14:paraId="742DD0DA" w14:textId="77777777" w:rsidTr="009B0BA4">
        <w:trPr>
          <w:trHeight w:val="218"/>
        </w:trPr>
        <w:tc>
          <w:tcPr>
            <w:tcW w:w="2777" w:type="dxa"/>
            <w:tcBorders>
              <w:top w:val="nil"/>
              <w:left w:val="nil"/>
              <w:bottom w:val="nil"/>
              <w:right w:val="nil"/>
            </w:tcBorders>
          </w:tcPr>
          <w:p w14:paraId="77147B20"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CCP INDUSTRIES</w:t>
            </w:r>
          </w:p>
        </w:tc>
        <w:tc>
          <w:tcPr>
            <w:tcW w:w="1753" w:type="dxa"/>
            <w:tcBorders>
              <w:top w:val="nil"/>
              <w:left w:val="nil"/>
              <w:bottom w:val="nil"/>
              <w:right w:val="nil"/>
            </w:tcBorders>
          </w:tcPr>
          <w:p w14:paraId="67C46399"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$74.21</w:t>
            </w:r>
          </w:p>
        </w:tc>
      </w:tr>
      <w:tr w:rsidR="006D5D2F" w14:paraId="062F6598" w14:textId="77777777" w:rsidTr="009B0BA4">
        <w:trPr>
          <w:trHeight w:val="425"/>
        </w:trPr>
        <w:tc>
          <w:tcPr>
            <w:tcW w:w="2777" w:type="dxa"/>
            <w:tcBorders>
              <w:top w:val="nil"/>
              <w:left w:val="nil"/>
              <w:bottom w:val="nil"/>
              <w:right w:val="nil"/>
            </w:tcBorders>
          </w:tcPr>
          <w:p w14:paraId="1CB22718" w14:textId="28A5696D"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 xml:space="preserve">CHRISTIAN, KEOGH, MORAN &amp; </w:t>
            </w:r>
          </w:p>
        </w:tc>
        <w:tc>
          <w:tcPr>
            <w:tcW w:w="1753" w:type="dxa"/>
            <w:tcBorders>
              <w:top w:val="nil"/>
              <w:left w:val="nil"/>
              <w:bottom w:val="nil"/>
              <w:right w:val="nil"/>
            </w:tcBorders>
          </w:tcPr>
          <w:p w14:paraId="79928CC5"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$1,685.00</w:t>
            </w:r>
          </w:p>
        </w:tc>
      </w:tr>
      <w:tr w:rsidR="006D5D2F" w14:paraId="4F9BDA92" w14:textId="77777777" w:rsidTr="009B0BA4">
        <w:trPr>
          <w:trHeight w:val="218"/>
        </w:trPr>
        <w:tc>
          <w:tcPr>
            <w:tcW w:w="2777" w:type="dxa"/>
            <w:tcBorders>
              <w:top w:val="nil"/>
              <w:left w:val="nil"/>
              <w:bottom w:val="nil"/>
              <w:right w:val="nil"/>
            </w:tcBorders>
          </w:tcPr>
          <w:p w14:paraId="63592DCA"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CITY OF LE SUEUR</w:t>
            </w:r>
          </w:p>
        </w:tc>
        <w:tc>
          <w:tcPr>
            <w:tcW w:w="1753" w:type="dxa"/>
            <w:tcBorders>
              <w:top w:val="nil"/>
              <w:left w:val="nil"/>
              <w:bottom w:val="nil"/>
              <w:right w:val="nil"/>
            </w:tcBorders>
          </w:tcPr>
          <w:p w14:paraId="6F3E99B6"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$6,428.16</w:t>
            </w:r>
          </w:p>
        </w:tc>
      </w:tr>
      <w:tr w:rsidR="006D5D2F" w14:paraId="1171DC11" w14:textId="77777777" w:rsidTr="009B0BA4">
        <w:trPr>
          <w:trHeight w:val="218"/>
        </w:trPr>
        <w:tc>
          <w:tcPr>
            <w:tcW w:w="2777" w:type="dxa"/>
            <w:tcBorders>
              <w:top w:val="nil"/>
              <w:left w:val="nil"/>
              <w:bottom w:val="nil"/>
              <w:right w:val="nil"/>
            </w:tcBorders>
          </w:tcPr>
          <w:p w14:paraId="291CEBD5"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CONSTRUCTION TREE SERVICE</w:t>
            </w:r>
          </w:p>
        </w:tc>
        <w:tc>
          <w:tcPr>
            <w:tcW w:w="1753" w:type="dxa"/>
            <w:tcBorders>
              <w:top w:val="nil"/>
              <w:left w:val="nil"/>
              <w:bottom w:val="nil"/>
              <w:right w:val="nil"/>
            </w:tcBorders>
          </w:tcPr>
          <w:p w14:paraId="55900738"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$138.00</w:t>
            </w:r>
          </w:p>
        </w:tc>
      </w:tr>
      <w:tr w:rsidR="006D5D2F" w14:paraId="576ED49D" w14:textId="77777777" w:rsidTr="009B0BA4">
        <w:trPr>
          <w:trHeight w:val="218"/>
        </w:trPr>
        <w:tc>
          <w:tcPr>
            <w:tcW w:w="2777" w:type="dxa"/>
            <w:tcBorders>
              <w:top w:val="nil"/>
              <w:left w:val="nil"/>
              <w:bottom w:val="nil"/>
              <w:right w:val="nil"/>
            </w:tcBorders>
          </w:tcPr>
          <w:p w14:paraId="58144128"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DIANE FRAUENDIENST</w:t>
            </w:r>
          </w:p>
        </w:tc>
        <w:tc>
          <w:tcPr>
            <w:tcW w:w="1753" w:type="dxa"/>
            <w:tcBorders>
              <w:top w:val="nil"/>
              <w:left w:val="nil"/>
              <w:bottom w:val="nil"/>
              <w:right w:val="nil"/>
            </w:tcBorders>
          </w:tcPr>
          <w:p w14:paraId="1C14723A"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$2,000.00</w:t>
            </w:r>
          </w:p>
        </w:tc>
      </w:tr>
      <w:tr w:rsidR="006D5D2F" w14:paraId="753E04C1" w14:textId="77777777" w:rsidTr="009B0BA4">
        <w:trPr>
          <w:trHeight w:val="218"/>
        </w:trPr>
        <w:tc>
          <w:tcPr>
            <w:tcW w:w="2777" w:type="dxa"/>
            <w:tcBorders>
              <w:top w:val="nil"/>
              <w:left w:val="nil"/>
              <w:bottom w:val="nil"/>
              <w:right w:val="nil"/>
            </w:tcBorders>
          </w:tcPr>
          <w:p w14:paraId="51DF780E"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EXCEL ENERGY</w:t>
            </w:r>
          </w:p>
        </w:tc>
        <w:tc>
          <w:tcPr>
            <w:tcW w:w="1753" w:type="dxa"/>
            <w:tcBorders>
              <w:top w:val="nil"/>
              <w:left w:val="nil"/>
              <w:bottom w:val="nil"/>
              <w:right w:val="nil"/>
            </w:tcBorders>
          </w:tcPr>
          <w:p w14:paraId="050D95F1"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$4,167.57</w:t>
            </w:r>
          </w:p>
        </w:tc>
      </w:tr>
      <w:tr w:rsidR="006D5D2F" w14:paraId="0DC3C06F" w14:textId="77777777" w:rsidTr="009B0BA4">
        <w:trPr>
          <w:trHeight w:val="218"/>
        </w:trPr>
        <w:tc>
          <w:tcPr>
            <w:tcW w:w="2777" w:type="dxa"/>
            <w:tcBorders>
              <w:top w:val="nil"/>
              <w:left w:val="nil"/>
              <w:bottom w:val="nil"/>
              <w:right w:val="nil"/>
            </w:tcBorders>
          </w:tcPr>
          <w:p w14:paraId="674967E2"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GM CONTRACTING</w:t>
            </w:r>
          </w:p>
        </w:tc>
        <w:tc>
          <w:tcPr>
            <w:tcW w:w="1753" w:type="dxa"/>
            <w:tcBorders>
              <w:top w:val="nil"/>
              <w:left w:val="nil"/>
              <w:bottom w:val="nil"/>
              <w:right w:val="nil"/>
            </w:tcBorders>
          </w:tcPr>
          <w:p w14:paraId="0623280A"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$184,642.68</w:t>
            </w:r>
          </w:p>
        </w:tc>
      </w:tr>
      <w:tr w:rsidR="006D5D2F" w14:paraId="776C018A" w14:textId="77777777" w:rsidTr="009B0BA4">
        <w:trPr>
          <w:trHeight w:val="218"/>
        </w:trPr>
        <w:tc>
          <w:tcPr>
            <w:tcW w:w="2777" w:type="dxa"/>
            <w:tcBorders>
              <w:top w:val="nil"/>
              <w:left w:val="nil"/>
              <w:bottom w:val="nil"/>
              <w:right w:val="nil"/>
            </w:tcBorders>
          </w:tcPr>
          <w:p w14:paraId="29BA09AA"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HAWKINS INC.</w:t>
            </w:r>
          </w:p>
        </w:tc>
        <w:tc>
          <w:tcPr>
            <w:tcW w:w="1753" w:type="dxa"/>
            <w:tcBorders>
              <w:top w:val="nil"/>
              <w:left w:val="nil"/>
              <w:bottom w:val="nil"/>
              <w:right w:val="nil"/>
            </w:tcBorders>
          </w:tcPr>
          <w:p w14:paraId="61118018"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$2,324.56</w:t>
            </w:r>
          </w:p>
        </w:tc>
      </w:tr>
      <w:tr w:rsidR="006D5D2F" w14:paraId="344A18B0" w14:textId="77777777" w:rsidTr="009B0BA4">
        <w:trPr>
          <w:trHeight w:val="218"/>
        </w:trPr>
        <w:tc>
          <w:tcPr>
            <w:tcW w:w="2777" w:type="dxa"/>
            <w:tcBorders>
              <w:top w:val="nil"/>
              <w:left w:val="nil"/>
              <w:bottom w:val="nil"/>
              <w:right w:val="nil"/>
            </w:tcBorders>
          </w:tcPr>
          <w:p w14:paraId="05840FC3"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HENDERSON LAWN CARE</w:t>
            </w:r>
          </w:p>
        </w:tc>
        <w:tc>
          <w:tcPr>
            <w:tcW w:w="1753" w:type="dxa"/>
            <w:tcBorders>
              <w:top w:val="nil"/>
              <w:left w:val="nil"/>
              <w:bottom w:val="nil"/>
              <w:right w:val="nil"/>
            </w:tcBorders>
          </w:tcPr>
          <w:p w14:paraId="365D4C6F"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$1,103.00</w:t>
            </w:r>
          </w:p>
        </w:tc>
      </w:tr>
      <w:tr w:rsidR="006D5D2F" w14:paraId="3834B5D7" w14:textId="77777777" w:rsidTr="009B0BA4">
        <w:trPr>
          <w:trHeight w:val="218"/>
        </w:trPr>
        <w:tc>
          <w:tcPr>
            <w:tcW w:w="2777" w:type="dxa"/>
            <w:tcBorders>
              <w:top w:val="nil"/>
              <w:left w:val="nil"/>
              <w:bottom w:val="nil"/>
              <w:right w:val="nil"/>
            </w:tcBorders>
          </w:tcPr>
          <w:p w14:paraId="19A1F407" w14:textId="6DF5D3AA"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HIGH ISLAND CONTRACTING LL</w:t>
            </w:r>
          </w:p>
        </w:tc>
        <w:tc>
          <w:tcPr>
            <w:tcW w:w="1753" w:type="dxa"/>
            <w:tcBorders>
              <w:top w:val="nil"/>
              <w:left w:val="nil"/>
              <w:bottom w:val="nil"/>
              <w:right w:val="nil"/>
            </w:tcBorders>
          </w:tcPr>
          <w:p w14:paraId="751B6D15"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$8,315.40</w:t>
            </w:r>
          </w:p>
        </w:tc>
      </w:tr>
      <w:tr w:rsidR="006D5D2F" w14:paraId="4C5B2F52" w14:textId="77777777" w:rsidTr="009B0BA4">
        <w:trPr>
          <w:trHeight w:val="218"/>
        </w:trPr>
        <w:tc>
          <w:tcPr>
            <w:tcW w:w="2777" w:type="dxa"/>
            <w:tcBorders>
              <w:top w:val="nil"/>
              <w:left w:val="nil"/>
              <w:bottom w:val="nil"/>
              <w:right w:val="nil"/>
            </w:tcBorders>
          </w:tcPr>
          <w:p w14:paraId="5930D2A5"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JAGUAR</w:t>
            </w:r>
          </w:p>
        </w:tc>
        <w:tc>
          <w:tcPr>
            <w:tcW w:w="1753" w:type="dxa"/>
            <w:tcBorders>
              <w:top w:val="nil"/>
              <w:left w:val="nil"/>
              <w:bottom w:val="nil"/>
              <w:right w:val="nil"/>
            </w:tcBorders>
          </w:tcPr>
          <w:p w14:paraId="410DE01A"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$423.43</w:t>
            </w:r>
          </w:p>
        </w:tc>
      </w:tr>
      <w:tr w:rsidR="006D5D2F" w14:paraId="7B5BEB6A" w14:textId="77777777" w:rsidTr="009B0BA4">
        <w:trPr>
          <w:trHeight w:val="218"/>
        </w:trPr>
        <w:tc>
          <w:tcPr>
            <w:tcW w:w="2777" w:type="dxa"/>
            <w:tcBorders>
              <w:top w:val="nil"/>
              <w:left w:val="nil"/>
              <w:bottom w:val="nil"/>
              <w:right w:val="nil"/>
            </w:tcBorders>
          </w:tcPr>
          <w:p w14:paraId="61332984"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LON BERBERICH</w:t>
            </w:r>
          </w:p>
        </w:tc>
        <w:tc>
          <w:tcPr>
            <w:tcW w:w="1753" w:type="dxa"/>
            <w:tcBorders>
              <w:top w:val="nil"/>
              <w:left w:val="nil"/>
              <w:bottom w:val="nil"/>
              <w:right w:val="nil"/>
            </w:tcBorders>
          </w:tcPr>
          <w:p w14:paraId="02CC86CC"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$247.17</w:t>
            </w:r>
          </w:p>
        </w:tc>
      </w:tr>
      <w:tr w:rsidR="006D5D2F" w14:paraId="7DDC7FB9" w14:textId="77777777" w:rsidTr="009B0BA4">
        <w:trPr>
          <w:trHeight w:val="218"/>
        </w:trPr>
        <w:tc>
          <w:tcPr>
            <w:tcW w:w="2777" w:type="dxa"/>
            <w:tcBorders>
              <w:top w:val="nil"/>
              <w:left w:val="nil"/>
              <w:bottom w:val="nil"/>
              <w:right w:val="nil"/>
            </w:tcBorders>
          </w:tcPr>
          <w:p w14:paraId="10634144"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MATHESON TRI GAS INC.</w:t>
            </w:r>
          </w:p>
        </w:tc>
        <w:tc>
          <w:tcPr>
            <w:tcW w:w="1753" w:type="dxa"/>
            <w:tcBorders>
              <w:top w:val="nil"/>
              <w:left w:val="nil"/>
              <w:bottom w:val="nil"/>
              <w:right w:val="nil"/>
            </w:tcBorders>
          </w:tcPr>
          <w:p w14:paraId="4ACB8C91"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$33.26</w:t>
            </w:r>
          </w:p>
        </w:tc>
      </w:tr>
      <w:tr w:rsidR="006D5D2F" w14:paraId="0DB50737" w14:textId="77777777" w:rsidTr="009B0BA4">
        <w:trPr>
          <w:trHeight w:val="218"/>
        </w:trPr>
        <w:tc>
          <w:tcPr>
            <w:tcW w:w="2777" w:type="dxa"/>
            <w:tcBorders>
              <w:top w:val="nil"/>
              <w:left w:val="nil"/>
              <w:bottom w:val="nil"/>
              <w:right w:val="nil"/>
            </w:tcBorders>
          </w:tcPr>
          <w:p w14:paraId="0F1CCF60"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MEDIACOM</w:t>
            </w:r>
          </w:p>
        </w:tc>
        <w:tc>
          <w:tcPr>
            <w:tcW w:w="1753" w:type="dxa"/>
            <w:tcBorders>
              <w:top w:val="nil"/>
              <w:left w:val="nil"/>
              <w:bottom w:val="nil"/>
              <w:right w:val="nil"/>
            </w:tcBorders>
          </w:tcPr>
          <w:p w14:paraId="5F4C5064"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$176.90</w:t>
            </w:r>
          </w:p>
        </w:tc>
      </w:tr>
      <w:tr w:rsidR="006D5D2F" w14:paraId="566E7C02" w14:textId="77777777" w:rsidTr="009B0BA4">
        <w:trPr>
          <w:trHeight w:val="218"/>
        </w:trPr>
        <w:tc>
          <w:tcPr>
            <w:tcW w:w="2777" w:type="dxa"/>
            <w:tcBorders>
              <w:top w:val="nil"/>
              <w:left w:val="nil"/>
              <w:bottom w:val="nil"/>
              <w:right w:val="nil"/>
            </w:tcBorders>
          </w:tcPr>
          <w:p w14:paraId="74E27842"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MENARDS-MANKATO</w:t>
            </w:r>
          </w:p>
        </w:tc>
        <w:tc>
          <w:tcPr>
            <w:tcW w:w="1753" w:type="dxa"/>
            <w:tcBorders>
              <w:top w:val="nil"/>
              <w:left w:val="nil"/>
              <w:bottom w:val="nil"/>
              <w:right w:val="nil"/>
            </w:tcBorders>
          </w:tcPr>
          <w:p w14:paraId="2F2C6D6B"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$29.52</w:t>
            </w:r>
          </w:p>
        </w:tc>
      </w:tr>
      <w:tr w:rsidR="006D5D2F" w14:paraId="632F16F7" w14:textId="77777777" w:rsidTr="009B0BA4">
        <w:trPr>
          <w:trHeight w:val="218"/>
        </w:trPr>
        <w:tc>
          <w:tcPr>
            <w:tcW w:w="2777" w:type="dxa"/>
            <w:tcBorders>
              <w:top w:val="nil"/>
              <w:left w:val="nil"/>
              <w:bottom w:val="nil"/>
              <w:right w:val="nil"/>
            </w:tcBorders>
          </w:tcPr>
          <w:p w14:paraId="67984645"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MENARDS-BURNSVILLE</w:t>
            </w:r>
          </w:p>
        </w:tc>
        <w:tc>
          <w:tcPr>
            <w:tcW w:w="1753" w:type="dxa"/>
            <w:tcBorders>
              <w:top w:val="nil"/>
              <w:left w:val="nil"/>
              <w:bottom w:val="nil"/>
              <w:right w:val="nil"/>
            </w:tcBorders>
          </w:tcPr>
          <w:p w14:paraId="57CCB455"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$36.65</w:t>
            </w:r>
          </w:p>
        </w:tc>
      </w:tr>
      <w:tr w:rsidR="006D5D2F" w14:paraId="1B01FDA4" w14:textId="77777777" w:rsidTr="009B0BA4">
        <w:trPr>
          <w:trHeight w:val="425"/>
        </w:trPr>
        <w:tc>
          <w:tcPr>
            <w:tcW w:w="2777" w:type="dxa"/>
            <w:tcBorders>
              <w:top w:val="nil"/>
              <w:left w:val="nil"/>
              <w:bottom w:val="nil"/>
              <w:right w:val="nil"/>
            </w:tcBorders>
          </w:tcPr>
          <w:p w14:paraId="2090E5C3"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lastRenderedPageBreak/>
              <w:t>MINNESOTA DEPT OF REVENUE</w:t>
            </w:r>
          </w:p>
        </w:tc>
        <w:tc>
          <w:tcPr>
            <w:tcW w:w="1753" w:type="dxa"/>
            <w:tcBorders>
              <w:top w:val="nil"/>
              <w:left w:val="nil"/>
              <w:bottom w:val="nil"/>
              <w:right w:val="nil"/>
            </w:tcBorders>
          </w:tcPr>
          <w:p w14:paraId="71CB301F"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$786.69</w:t>
            </w:r>
          </w:p>
        </w:tc>
      </w:tr>
      <w:tr w:rsidR="006D5D2F" w14:paraId="188C6857" w14:textId="77777777" w:rsidTr="009B0BA4">
        <w:trPr>
          <w:trHeight w:val="425"/>
        </w:trPr>
        <w:tc>
          <w:tcPr>
            <w:tcW w:w="2777" w:type="dxa"/>
            <w:tcBorders>
              <w:top w:val="nil"/>
              <w:left w:val="nil"/>
              <w:bottom w:val="nil"/>
              <w:right w:val="nil"/>
            </w:tcBorders>
          </w:tcPr>
          <w:p w14:paraId="366C311B"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MINNESOTA NATIVE LANDSCAPES</w:t>
            </w:r>
          </w:p>
        </w:tc>
        <w:tc>
          <w:tcPr>
            <w:tcW w:w="1753" w:type="dxa"/>
            <w:tcBorders>
              <w:top w:val="nil"/>
              <w:left w:val="nil"/>
              <w:bottom w:val="nil"/>
              <w:right w:val="nil"/>
            </w:tcBorders>
          </w:tcPr>
          <w:p w14:paraId="6FA498F2"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$159.24</w:t>
            </w:r>
          </w:p>
        </w:tc>
      </w:tr>
      <w:tr w:rsidR="006D5D2F" w14:paraId="4E30CC8C" w14:textId="77777777" w:rsidTr="009B0BA4">
        <w:trPr>
          <w:trHeight w:val="218"/>
        </w:trPr>
        <w:tc>
          <w:tcPr>
            <w:tcW w:w="2777" w:type="dxa"/>
            <w:tcBorders>
              <w:top w:val="nil"/>
              <w:left w:val="nil"/>
              <w:bottom w:val="nil"/>
              <w:right w:val="nil"/>
            </w:tcBorders>
          </w:tcPr>
          <w:p w14:paraId="5D8B7EC9"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MN Valley Electric</w:t>
            </w:r>
          </w:p>
        </w:tc>
        <w:tc>
          <w:tcPr>
            <w:tcW w:w="1753" w:type="dxa"/>
            <w:tcBorders>
              <w:top w:val="nil"/>
              <w:left w:val="nil"/>
              <w:bottom w:val="nil"/>
              <w:right w:val="nil"/>
            </w:tcBorders>
          </w:tcPr>
          <w:p w14:paraId="4B8BD32A"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$598.54</w:t>
            </w:r>
          </w:p>
        </w:tc>
      </w:tr>
      <w:tr w:rsidR="006D5D2F" w14:paraId="74F9A14D" w14:textId="77777777" w:rsidTr="009B0BA4">
        <w:trPr>
          <w:trHeight w:val="425"/>
        </w:trPr>
        <w:tc>
          <w:tcPr>
            <w:tcW w:w="2777" w:type="dxa"/>
            <w:tcBorders>
              <w:top w:val="nil"/>
              <w:left w:val="nil"/>
              <w:bottom w:val="nil"/>
              <w:right w:val="nil"/>
            </w:tcBorders>
          </w:tcPr>
          <w:p w14:paraId="4123EBFA" w14:textId="66F8B2F2"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NAPA AUTO PARTS OF LE SUE</w:t>
            </w:r>
            <w:r w:rsidR="009B0BA4">
              <w:rPr>
                <w:rFonts w:ascii="Arial" w:eastAsiaTheme="minorHAnsi" w:hAnsi="Arial" w:cs="Arial"/>
                <w:color w:val="000000"/>
                <w:sz w:val="16"/>
                <w:szCs w:val="16"/>
              </w:rPr>
              <w:t>R</w:t>
            </w:r>
          </w:p>
        </w:tc>
        <w:tc>
          <w:tcPr>
            <w:tcW w:w="1753" w:type="dxa"/>
            <w:tcBorders>
              <w:top w:val="nil"/>
              <w:left w:val="nil"/>
              <w:bottom w:val="nil"/>
              <w:right w:val="nil"/>
            </w:tcBorders>
          </w:tcPr>
          <w:p w14:paraId="1A20BCD9"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$55.97</w:t>
            </w:r>
          </w:p>
        </w:tc>
      </w:tr>
      <w:tr w:rsidR="006D5D2F" w14:paraId="4BE7A77C" w14:textId="77777777" w:rsidTr="009B0BA4">
        <w:trPr>
          <w:trHeight w:val="218"/>
        </w:trPr>
        <w:tc>
          <w:tcPr>
            <w:tcW w:w="2777" w:type="dxa"/>
            <w:tcBorders>
              <w:top w:val="nil"/>
              <w:left w:val="nil"/>
              <w:bottom w:val="nil"/>
              <w:right w:val="nil"/>
            </w:tcBorders>
          </w:tcPr>
          <w:p w14:paraId="27AE0A53"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NORTHWEST NATURAL GAS</w:t>
            </w:r>
          </w:p>
        </w:tc>
        <w:tc>
          <w:tcPr>
            <w:tcW w:w="1753" w:type="dxa"/>
            <w:tcBorders>
              <w:top w:val="nil"/>
              <w:left w:val="nil"/>
              <w:bottom w:val="nil"/>
              <w:right w:val="nil"/>
            </w:tcBorders>
          </w:tcPr>
          <w:p w14:paraId="5ACED5A9"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$251.30</w:t>
            </w:r>
          </w:p>
        </w:tc>
      </w:tr>
      <w:tr w:rsidR="006D5D2F" w14:paraId="1BBB771B" w14:textId="77777777" w:rsidTr="009B0BA4">
        <w:trPr>
          <w:trHeight w:val="218"/>
        </w:trPr>
        <w:tc>
          <w:tcPr>
            <w:tcW w:w="2777" w:type="dxa"/>
            <w:tcBorders>
              <w:top w:val="nil"/>
              <w:left w:val="nil"/>
              <w:bottom w:val="nil"/>
              <w:right w:val="nil"/>
            </w:tcBorders>
          </w:tcPr>
          <w:p w14:paraId="111119E4"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GOHPER STATE ONE CALL</w:t>
            </w:r>
          </w:p>
        </w:tc>
        <w:tc>
          <w:tcPr>
            <w:tcW w:w="1753" w:type="dxa"/>
            <w:tcBorders>
              <w:top w:val="nil"/>
              <w:left w:val="nil"/>
              <w:bottom w:val="nil"/>
              <w:right w:val="nil"/>
            </w:tcBorders>
          </w:tcPr>
          <w:p w14:paraId="581AEB23"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$21.60</w:t>
            </w:r>
          </w:p>
        </w:tc>
      </w:tr>
      <w:tr w:rsidR="006D5D2F" w14:paraId="747DA028" w14:textId="77777777" w:rsidTr="009B0BA4">
        <w:trPr>
          <w:trHeight w:val="218"/>
        </w:trPr>
        <w:tc>
          <w:tcPr>
            <w:tcW w:w="2777" w:type="dxa"/>
            <w:tcBorders>
              <w:top w:val="nil"/>
              <w:left w:val="nil"/>
              <w:bottom w:val="nil"/>
              <w:right w:val="nil"/>
            </w:tcBorders>
          </w:tcPr>
          <w:p w14:paraId="01D5150A"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RACHEL MILLER - HEND IND</w:t>
            </w:r>
          </w:p>
        </w:tc>
        <w:tc>
          <w:tcPr>
            <w:tcW w:w="1753" w:type="dxa"/>
            <w:tcBorders>
              <w:top w:val="nil"/>
              <w:left w:val="nil"/>
              <w:bottom w:val="nil"/>
              <w:right w:val="nil"/>
            </w:tcBorders>
          </w:tcPr>
          <w:p w14:paraId="6694C605"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$96.00</w:t>
            </w:r>
          </w:p>
        </w:tc>
      </w:tr>
      <w:tr w:rsidR="006D5D2F" w14:paraId="52FF909E" w14:textId="77777777" w:rsidTr="009B0BA4">
        <w:trPr>
          <w:trHeight w:val="218"/>
        </w:trPr>
        <w:tc>
          <w:tcPr>
            <w:tcW w:w="2777" w:type="dxa"/>
            <w:tcBorders>
              <w:top w:val="nil"/>
              <w:left w:val="nil"/>
              <w:bottom w:val="nil"/>
              <w:right w:val="nil"/>
            </w:tcBorders>
          </w:tcPr>
          <w:p w14:paraId="1276166B"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REPUBLIC SERVICES</w:t>
            </w:r>
          </w:p>
        </w:tc>
        <w:tc>
          <w:tcPr>
            <w:tcW w:w="1753" w:type="dxa"/>
            <w:tcBorders>
              <w:top w:val="nil"/>
              <w:left w:val="nil"/>
              <w:bottom w:val="nil"/>
              <w:right w:val="nil"/>
            </w:tcBorders>
          </w:tcPr>
          <w:p w14:paraId="5746D253"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$61.46</w:t>
            </w:r>
          </w:p>
        </w:tc>
      </w:tr>
      <w:tr w:rsidR="006D5D2F" w14:paraId="6EB9766F" w14:textId="77777777" w:rsidTr="009B0BA4">
        <w:trPr>
          <w:trHeight w:val="218"/>
        </w:trPr>
        <w:tc>
          <w:tcPr>
            <w:tcW w:w="2777" w:type="dxa"/>
            <w:tcBorders>
              <w:top w:val="nil"/>
              <w:left w:val="nil"/>
              <w:bottom w:val="nil"/>
              <w:right w:val="nil"/>
            </w:tcBorders>
          </w:tcPr>
          <w:p w14:paraId="315BEEC4"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SEH</w:t>
            </w:r>
          </w:p>
        </w:tc>
        <w:tc>
          <w:tcPr>
            <w:tcW w:w="1753" w:type="dxa"/>
            <w:tcBorders>
              <w:top w:val="nil"/>
              <w:left w:val="nil"/>
              <w:bottom w:val="nil"/>
              <w:right w:val="nil"/>
            </w:tcBorders>
          </w:tcPr>
          <w:p w14:paraId="2EE3A83A"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$25,665.74</w:t>
            </w:r>
          </w:p>
        </w:tc>
      </w:tr>
      <w:tr w:rsidR="006D5D2F" w14:paraId="175CD4D8" w14:textId="77777777" w:rsidTr="009B0BA4">
        <w:trPr>
          <w:trHeight w:val="218"/>
        </w:trPr>
        <w:tc>
          <w:tcPr>
            <w:tcW w:w="2777" w:type="dxa"/>
            <w:tcBorders>
              <w:top w:val="nil"/>
              <w:left w:val="nil"/>
              <w:bottom w:val="nil"/>
              <w:right w:val="nil"/>
            </w:tcBorders>
          </w:tcPr>
          <w:p w14:paraId="5C017775"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SIBLEY COUNTY TREASURER</w:t>
            </w:r>
          </w:p>
        </w:tc>
        <w:tc>
          <w:tcPr>
            <w:tcW w:w="1753" w:type="dxa"/>
            <w:tcBorders>
              <w:top w:val="nil"/>
              <w:left w:val="nil"/>
              <w:bottom w:val="nil"/>
              <w:right w:val="nil"/>
            </w:tcBorders>
          </w:tcPr>
          <w:p w14:paraId="3F50BC83"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$40.32</w:t>
            </w:r>
          </w:p>
        </w:tc>
      </w:tr>
      <w:tr w:rsidR="006D5D2F" w14:paraId="1CD1250C" w14:textId="77777777" w:rsidTr="009B0BA4">
        <w:trPr>
          <w:trHeight w:val="218"/>
        </w:trPr>
        <w:tc>
          <w:tcPr>
            <w:tcW w:w="2777" w:type="dxa"/>
            <w:tcBorders>
              <w:top w:val="nil"/>
              <w:left w:val="nil"/>
              <w:bottom w:val="nil"/>
              <w:right w:val="nil"/>
            </w:tcBorders>
          </w:tcPr>
          <w:p w14:paraId="5F5E217B"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STREICHER'S</w:t>
            </w:r>
          </w:p>
        </w:tc>
        <w:tc>
          <w:tcPr>
            <w:tcW w:w="1753" w:type="dxa"/>
            <w:tcBorders>
              <w:top w:val="nil"/>
              <w:left w:val="nil"/>
              <w:bottom w:val="nil"/>
              <w:right w:val="nil"/>
            </w:tcBorders>
          </w:tcPr>
          <w:p w14:paraId="393762AC"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$29.99</w:t>
            </w:r>
          </w:p>
        </w:tc>
      </w:tr>
      <w:tr w:rsidR="006D5D2F" w14:paraId="29943DA3" w14:textId="77777777" w:rsidTr="009B0BA4">
        <w:trPr>
          <w:trHeight w:val="218"/>
        </w:trPr>
        <w:tc>
          <w:tcPr>
            <w:tcW w:w="2777" w:type="dxa"/>
            <w:tcBorders>
              <w:top w:val="nil"/>
              <w:left w:val="nil"/>
              <w:bottom w:val="nil"/>
              <w:right w:val="nil"/>
            </w:tcBorders>
          </w:tcPr>
          <w:p w14:paraId="1E86F88E"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DANIEL R REIMAN</w:t>
            </w:r>
          </w:p>
        </w:tc>
        <w:tc>
          <w:tcPr>
            <w:tcW w:w="1753" w:type="dxa"/>
            <w:tcBorders>
              <w:top w:val="nil"/>
              <w:left w:val="nil"/>
              <w:bottom w:val="nil"/>
              <w:right w:val="nil"/>
            </w:tcBorders>
          </w:tcPr>
          <w:p w14:paraId="3AFA2618"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$202.61</w:t>
            </w:r>
          </w:p>
        </w:tc>
      </w:tr>
      <w:tr w:rsidR="006D5D2F" w14:paraId="61BEFE7C" w14:textId="77777777" w:rsidTr="009B0BA4">
        <w:trPr>
          <w:trHeight w:val="218"/>
        </w:trPr>
        <w:tc>
          <w:tcPr>
            <w:tcW w:w="2777" w:type="dxa"/>
            <w:tcBorders>
              <w:top w:val="nil"/>
              <w:left w:val="nil"/>
              <w:bottom w:val="nil"/>
              <w:right w:val="nil"/>
            </w:tcBorders>
          </w:tcPr>
          <w:p w14:paraId="370D64AA"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TOM FRAUENDIENST</w:t>
            </w:r>
          </w:p>
        </w:tc>
        <w:tc>
          <w:tcPr>
            <w:tcW w:w="1753" w:type="dxa"/>
            <w:tcBorders>
              <w:top w:val="nil"/>
              <w:left w:val="nil"/>
              <w:bottom w:val="nil"/>
              <w:right w:val="nil"/>
            </w:tcBorders>
          </w:tcPr>
          <w:p w14:paraId="17DBAE6B"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$335.00</w:t>
            </w:r>
          </w:p>
        </w:tc>
      </w:tr>
      <w:tr w:rsidR="006D5D2F" w14:paraId="6DE34042" w14:textId="77777777" w:rsidTr="009B0BA4">
        <w:trPr>
          <w:trHeight w:val="425"/>
        </w:trPr>
        <w:tc>
          <w:tcPr>
            <w:tcW w:w="2777" w:type="dxa"/>
            <w:tcBorders>
              <w:top w:val="nil"/>
              <w:left w:val="nil"/>
              <w:bottom w:val="nil"/>
              <w:right w:val="nil"/>
            </w:tcBorders>
          </w:tcPr>
          <w:p w14:paraId="7735BD0D"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TOSHIBA BUSINESS SOLUTIONS</w:t>
            </w:r>
          </w:p>
        </w:tc>
        <w:tc>
          <w:tcPr>
            <w:tcW w:w="1753" w:type="dxa"/>
            <w:tcBorders>
              <w:top w:val="nil"/>
              <w:left w:val="nil"/>
              <w:bottom w:val="nil"/>
              <w:right w:val="nil"/>
            </w:tcBorders>
          </w:tcPr>
          <w:p w14:paraId="63A28C0A"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$30.71</w:t>
            </w:r>
          </w:p>
        </w:tc>
      </w:tr>
      <w:tr w:rsidR="006D5D2F" w14:paraId="1711ABE8" w14:textId="77777777" w:rsidTr="009B0BA4">
        <w:trPr>
          <w:trHeight w:val="218"/>
        </w:trPr>
        <w:tc>
          <w:tcPr>
            <w:tcW w:w="2777" w:type="dxa"/>
            <w:tcBorders>
              <w:top w:val="nil"/>
              <w:left w:val="nil"/>
              <w:bottom w:val="nil"/>
              <w:right w:val="nil"/>
            </w:tcBorders>
          </w:tcPr>
          <w:p w14:paraId="42252202"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TRUE VALUE</w:t>
            </w:r>
          </w:p>
        </w:tc>
        <w:tc>
          <w:tcPr>
            <w:tcW w:w="1753" w:type="dxa"/>
            <w:tcBorders>
              <w:top w:val="nil"/>
              <w:left w:val="nil"/>
              <w:bottom w:val="nil"/>
              <w:right w:val="nil"/>
            </w:tcBorders>
          </w:tcPr>
          <w:p w14:paraId="25966E49"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$79.01</w:t>
            </w:r>
          </w:p>
        </w:tc>
      </w:tr>
      <w:tr w:rsidR="006D5D2F" w14:paraId="7F40560A" w14:textId="77777777" w:rsidTr="009B0BA4">
        <w:trPr>
          <w:trHeight w:val="218"/>
        </w:trPr>
        <w:tc>
          <w:tcPr>
            <w:tcW w:w="2777" w:type="dxa"/>
            <w:tcBorders>
              <w:top w:val="nil"/>
              <w:left w:val="nil"/>
              <w:bottom w:val="nil"/>
              <w:right w:val="nil"/>
            </w:tcBorders>
          </w:tcPr>
          <w:p w14:paraId="1BFC9E67"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UC LABORATORY</w:t>
            </w:r>
          </w:p>
        </w:tc>
        <w:tc>
          <w:tcPr>
            <w:tcW w:w="1753" w:type="dxa"/>
            <w:tcBorders>
              <w:top w:val="nil"/>
              <w:left w:val="nil"/>
              <w:bottom w:val="nil"/>
              <w:right w:val="nil"/>
            </w:tcBorders>
          </w:tcPr>
          <w:p w14:paraId="455594F5"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$547.58</w:t>
            </w:r>
          </w:p>
        </w:tc>
      </w:tr>
      <w:tr w:rsidR="006D5D2F" w14:paraId="578A66CE" w14:textId="77777777" w:rsidTr="009B0BA4">
        <w:trPr>
          <w:trHeight w:val="218"/>
        </w:trPr>
        <w:tc>
          <w:tcPr>
            <w:tcW w:w="2777" w:type="dxa"/>
            <w:tcBorders>
              <w:top w:val="nil"/>
              <w:left w:val="nil"/>
              <w:bottom w:val="nil"/>
              <w:right w:val="nil"/>
            </w:tcBorders>
          </w:tcPr>
          <w:p w14:paraId="6231B212"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VERIZON WIRELESS</w:t>
            </w:r>
          </w:p>
        </w:tc>
        <w:tc>
          <w:tcPr>
            <w:tcW w:w="1753" w:type="dxa"/>
            <w:tcBorders>
              <w:top w:val="nil"/>
              <w:left w:val="nil"/>
              <w:bottom w:val="nil"/>
              <w:right w:val="nil"/>
            </w:tcBorders>
          </w:tcPr>
          <w:p w14:paraId="278940DF"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$117.51</w:t>
            </w:r>
          </w:p>
        </w:tc>
      </w:tr>
      <w:tr w:rsidR="006D5D2F" w14:paraId="50D0828C" w14:textId="77777777" w:rsidTr="009B0BA4">
        <w:trPr>
          <w:trHeight w:val="218"/>
        </w:trPr>
        <w:tc>
          <w:tcPr>
            <w:tcW w:w="2777" w:type="dxa"/>
            <w:tcBorders>
              <w:top w:val="nil"/>
              <w:left w:val="nil"/>
              <w:bottom w:val="nil"/>
              <w:right w:val="nil"/>
            </w:tcBorders>
          </w:tcPr>
          <w:p w14:paraId="7396C4B9"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WM MUELLER AND SONS</w:t>
            </w:r>
          </w:p>
        </w:tc>
        <w:tc>
          <w:tcPr>
            <w:tcW w:w="1753" w:type="dxa"/>
            <w:tcBorders>
              <w:top w:val="nil"/>
              <w:left w:val="nil"/>
              <w:bottom w:val="nil"/>
              <w:right w:val="nil"/>
            </w:tcBorders>
          </w:tcPr>
          <w:p w14:paraId="7A05EFE1"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$1,173.12</w:t>
            </w:r>
          </w:p>
        </w:tc>
      </w:tr>
      <w:tr w:rsidR="006D5D2F" w14:paraId="24528D7D" w14:textId="77777777" w:rsidTr="009B0BA4">
        <w:trPr>
          <w:trHeight w:val="218"/>
        </w:trPr>
        <w:tc>
          <w:tcPr>
            <w:tcW w:w="2777" w:type="dxa"/>
            <w:tcBorders>
              <w:top w:val="nil"/>
              <w:left w:val="nil"/>
              <w:bottom w:val="nil"/>
              <w:right w:val="nil"/>
            </w:tcBorders>
          </w:tcPr>
          <w:p w14:paraId="6A2D1FC8" w14:textId="77777777" w:rsidR="006D5D2F" w:rsidRDefault="006D5D2F">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WW BLACKTOPPING</w:t>
            </w:r>
          </w:p>
        </w:tc>
        <w:tc>
          <w:tcPr>
            <w:tcW w:w="1753" w:type="dxa"/>
            <w:tcBorders>
              <w:top w:val="nil"/>
              <w:left w:val="nil"/>
              <w:bottom w:val="nil"/>
              <w:right w:val="nil"/>
            </w:tcBorders>
          </w:tcPr>
          <w:p w14:paraId="60291D36" w14:textId="77777777" w:rsidR="006D5D2F" w:rsidRDefault="006D5D2F">
            <w:pPr>
              <w:autoSpaceDE w:val="0"/>
              <w:autoSpaceDN w:val="0"/>
              <w:adjustRightInd w:val="0"/>
              <w:jc w:val="right"/>
              <w:rPr>
                <w:rFonts w:ascii="Arial" w:eastAsiaTheme="minorHAnsi" w:hAnsi="Arial" w:cs="Arial"/>
                <w:color w:val="000000"/>
                <w:sz w:val="16"/>
                <w:szCs w:val="16"/>
              </w:rPr>
            </w:pPr>
            <w:r>
              <w:rPr>
                <w:rFonts w:ascii="Arial" w:eastAsiaTheme="minorHAnsi" w:hAnsi="Arial" w:cs="Arial"/>
                <w:color w:val="000000"/>
                <w:sz w:val="16"/>
                <w:szCs w:val="16"/>
              </w:rPr>
              <w:t>$775.00</w:t>
            </w:r>
          </w:p>
        </w:tc>
      </w:tr>
    </w:tbl>
    <w:p w14:paraId="5AE0A015" w14:textId="77777777" w:rsidR="009B0BA4" w:rsidRDefault="009B0BA4" w:rsidP="0072038D">
      <w:pPr>
        <w:ind w:right="1008"/>
        <w:jc w:val="both"/>
        <w:rPr>
          <w:sz w:val="18"/>
          <w:szCs w:val="18"/>
        </w:rPr>
        <w:sectPr w:rsidR="009B0BA4" w:rsidSect="009B0BA4">
          <w:type w:val="continuous"/>
          <w:pgSz w:w="12240" w:h="15840"/>
          <w:pgMar w:top="720" w:right="720" w:bottom="720" w:left="720" w:header="720" w:footer="720" w:gutter="0"/>
          <w:cols w:num="2" w:space="720"/>
          <w:docGrid w:linePitch="360"/>
        </w:sectPr>
      </w:pPr>
    </w:p>
    <w:p w14:paraId="75F7F2BF" w14:textId="20A7A7E4" w:rsidR="006D5D2F" w:rsidRDefault="006D5D2F" w:rsidP="0072038D">
      <w:pPr>
        <w:ind w:right="1008"/>
        <w:jc w:val="both"/>
        <w:rPr>
          <w:sz w:val="18"/>
          <w:szCs w:val="18"/>
        </w:rPr>
      </w:pPr>
    </w:p>
    <w:p w14:paraId="283ED93C" w14:textId="779F81F4" w:rsidR="00416C2E" w:rsidRDefault="00416C2E" w:rsidP="00F055EB">
      <w:pPr>
        <w:ind w:right="1008"/>
        <w:jc w:val="both"/>
        <w:rPr>
          <w:sz w:val="18"/>
          <w:szCs w:val="18"/>
        </w:rPr>
      </w:pPr>
      <w:r>
        <w:rPr>
          <w:sz w:val="18"/>
          <w:szCs w:val="18"/>
        </w:rPr>
        <w:t>Motion Swenson, seconded Boese to approve Resolution 2021-10 relating to designating an election polling place.</w:t>
      </w:r>
      <w:r w:rsidR="00214EA8">
        <w:rPr>
          <w:sz w:val="18"/>
          <w:szCs w:val="18"/>
        </w:rPr>
        <w:t xml:space="preserve"> M</w:t>
      </w:r>
      <w:r>
        <w:rPr>
          <w:sz w:val="18"/>
          <w:szCs w:val="18"/>
        </w:rPr>
        <w:t>otion carried</w:t>
      </w:r>
    </w:p>
    <w:p w14:paraId="45457ACA" w14:textId="77777777" w:rsidR="00416C2E" w:rsidRDefault="00416C2E" w:rsidP="00F055EB">
      <w:pPr>
        <w:ind w:right="1008"/>
        <w:jc w:val="both"/>
        <w:rPr>
          <w:sz w:val="18"/>
          <w:szCs w:val="18"/>
        </w:rPr>
      </w:pPr>
    </w:p>
    <w:p w14:paraId="621C5622" w14:textId="247143B2" w:rsidR="00F055EB" w:rsidRDefault="003B7C4A" w:rsidP="00F055EB">
      <w:pPr>
        <w:ind w:right="1008"/>
        <w:jc w:val="both"/>
        <w:rPr>
          <w:sz w:val="18"/>
          <w:szCs w:val="18"/>
        </w:rPr>
      </w:pPr>
      <w:r>
        <w:rPr>
          <w:sz w:val="18"/>
          <w:szCs w:val="18"/>
        </w:rPr>
        <w:t xml:space="preserve"> </w:t>
      </w:r>
      <w:r w:rsidR="00F055EB">
        <w:rPr>
          <w:sz w:val="18"/>
          <w:szCs w:val="18"/>
        </w:rPr>
        <w:t xml:space="preserve">Motion </w:t>
      </w:r>
      <w:r w:rsidR="00416C2E">
        <w:rPr>
          <w:sz w:val="18"/>
          <w:szCs w:val="18"/>
        </w:rPr>
        <w:t>Hardel,</w:t>
      </w:r>
      <w:r w:rsidR="00F055EB">
        <w:rPr>
          <w:sz w:val="18"/>
          <w:szCs w:val="18"/>
        </w:rPr>
        <w:t xml:space="preserve"> seconded Sellner to approve the revised meeting schedule-motion carried.</w:t>
      </w:r>
    </w:p>
    <w:p w14:paraId="602DC912" w14:textId="5787999E" w:rsidR="000602E0" w:rsidRDefault="000602E0" w:rsidP="00F055EB">
      <w:pPr>
        <w:ind w:right="1008"/>
        <w:jc w:val="both"/>
        <w:rPr>
          <w:sz w:val="18"/>
          <w:szCs w:val="18"/>
        </w:rPr>
      </w:pPr>
    </w:p>
    <w:p w14:paraId="081D39B0" w14:textId="0F4D236A" w:rsidR="000602E0" w:rsidRDefault="000602E0" w:rsidP="00382ED0">
      <w:pPr>
        <w:ind w:right="576"/>
        <w:jc w:val="both"/>
        <w:rPr>
          <w:sz w:val="18"/>
          <w:szCs w:val="18"/>
        </w:rPr>
      </w:pPr>
      <w:r>
        <w:rPr>
          <w:sz w:val="18"/>
          <w:szCs w:val="18"/>
        </w:rPr>
        <w:t>Mayor Swenson adjourned the meeting at 8:</w:t>
      </w:r>
      <w:r w:rsidR="00416C2E">
        <w:rPr>
          <w:sz w:val="18"/>
          <w:szCs w:val="18"/>
        </w:rPr>
        <w:t xml:space="preserve">35 </w:t>
      </w:r>
      <w:r>
        <w:rPr>
          <w:sz w:val="18"/>
          <w:szCs w:val="18"/>
        </w:rPr>
        <w:t>P.M.</w:t>
      </w:r>
    </w:p>
    <w:p w14:paraId="74213881" w14:textId="77777777" w:rsidR="00F055EB" w:rsidRDefault="00F055EB" w:rsidP="00F055EB">
      <w:pPr>
        <w:ind w:right="1008"/>
        <w:jc w:val="both"/>
        <w:rPr>
          <w:sz w:val="18"/>
          <w:szCs w:val="18"/>
        </w:rPr>
      </w:pPr>
    </w:p>
    <w:p w14:paraId="3E8E7A49" w14:textId="77777777" w:rsidR="00F055EB" w:rsidRPr="007C7BE8" w:rsidRDefault="00F055EB" w:rsidP="00F055EB">
      <w:pPr>
        <w:ind w:right="1008"/>
        <w:jc w:val="both"/>
        <w:rPr>
          <w:sz w:val="18"/>
          <w:szCs w:val="18"/>
        </w:rPr>
      </w:pPr>
      <w:r w:rsidRPr="007C7BE8">
        <w:rPr>
          <w:sz w:val="18"/>
          <w:szCs w:val="18"/>
        </w:rPr>
        <w:t>Respectfully Submitted</w:t>
      </w:r>
      <w:r>
        <w:rPr>
          <w:sz w:val="18"/>
          <w:szCs w:val="18"/>
        </w:rPr>
        <w:t xml:space="preserve">   </w:t>
      </w:r>
      <w:r w:rsidRPr="007C7BE8">
        <w:rPr>
          <w:sz w:val="18"/>
          <w:szCs w:val="18"/>
        </w:rPr>
        <w:t>Lon Berberich</w:t>
      </w:r>
      <w:r>
        <w:rPr>
          <w:sz w:val="18"/>
          <w:szCs w:val="18"/>
        </w:rPr>
        <w:t xml:space="preserve">, </w:t>
      </w:r>
      <w:r w:rsidRPr="007C7BE8">
        <w:rPr>
          <w:sz w:val="18"/>
          <w:szCs w:val="18"/>
        </w:rPr>
        <w:t>City Clerk</w:t>
      </w:r>
      <w:r>
        <w:rPr>
          <w:sz w:val="18"/>
          <w:szCs w:val="18"/>
        </w:rPr>
        <w:t>.</w:t>
      </w:r>
    </w:p>
    <w:p w14:paraId="3538B50D" w14:textId="14D62CE2" w:rsidR="00F055EB" w:rsidRDefault="00F055EB" w:rsidP="00F055EB"/>
    <w:sectPr w:rsidR="00F055EB" w:rsidSect="00A04E5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1E"/>
    <w:rsid w:val="000602E0"/>
    <w:rsid w:val="000C4D59"/>
    <w:rsid w:val="00143E2B"/>
    <w:rsid w:val="00163480"/>
    <w:rsid w:val="00174B13"/>
    <w:rsid w:val="001A2C12"/>
    <w:rsid w:val="001B41EE"/>
    <w:rsid w:val="001D5E18"/>
    <w:rsid w:val="001F566C"/>
    <w:rsid w:val="00214EA8"/>
    <w:rsid w:val="00251FBC"/>
    <w:rsid w:val="002527D5"/>
    <w:rsid w:val="003109A8"/>
    <w:rsid w:val="00355731"/>
    <w:rsid w:val="0036781E"/>
    <w:rsid w:val="00382ED0"/>
    <w:rsid w:val="003B7C4A"/>
    <w:rsid w:val="00416C2E"/>
    <w:rsid w:val="00434CF0"/>
    <w:rsid w:val="00460F55"/>
    <w:rsid w:val="00462DC6"/>
    <w:rsid w:val="00487408"/>
    <w:rsid w:val="004B5BCA"/>
    <w:rsid w:val="004E0108"/>
    <w:rsid w:val="004E658C"/>
    <w:rsid w:val="004F5280"/>
    <w:rsid w:val="00540992"/>
    <w:rsid w:val="0056025F"/>
    <w:rsid w:val="0056562D"/>
    <w:rsid w:val="005734AD"/>
    <w:rsid w:val="00622573"/>
    <w:rsid w:val="006A3C57"/>
    <w:rsid w:val="006D5D2F"/>
    <w:rsid w:val="006F15F0"/>
    <w:rsid w:val="0072038D"/>
    <w:rsid w:val="007461BD"/>
    <w:rsid w:val="00765D38"/>
    <w:rsid w:val="007B72B6"/>
    <w:rsid w:val="007E7FBA"/>
    <w:rsid w:val="0080504C"/>
    <w:rsid w:val="00835A24"/>
    <w:rsid w:val="00844626"/>
    <w:rsid w:val="008D4E27"/>
    <w:rsid w:val="009221B3"/>
    <w:rsid w:val="009221F7"/>
    <w:rsid w:val="00927F7F"/>
    <w:rsid w:val="0093526C"/>
    <w:rsid w:val="009B0BA4"/>
    <w:rsid w:val="00A04E57"/>
    <w:rsid w:val="00A625D2"/>
    <w:rsid w:val="00B72B7B"/>
    <w:rsid w:val="00B769FD"/>
    <w:rsid w:val="00BE514B"/>
    <w:rsid w:val="00C11632"/>
    <w:rsid w:val="00C66F4C"/>
    <w:rsid w:val="00CA5419"/>
    <w:rsid w:val="00DE1375"/>
    <w:rsid w:val="00E431A3"/>
    <w:rsid w:val="00E8083E"/>
    <w:rsid w:val="00ED75C2"/>
    <w:rsid w:val="00EE0395"/>
    <w:rsid w:val="00F055EB"/>
    <w:rsid w:val="00F91A0B"/>
    <w:rsid w:val="00F9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13F5"/>
  <w15:chartTrackingRefBased/>
  <w15:docId w15:val="{0673607B-8E55-424E-9E68-8DCE4FCE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31907">
      <w:bodyDiv w:val="1"/>
      <w:marLeft w:val="0"/>
      <w:marRight w:val="0"/>
      <w:marTop w:val="0"/>
      <w:marBottom w:val="0"/>
      <w:divBdr>
        <w:top w:val="none" w:sz="0" w:space="0" w:color="auto"/>
        <w:left w:val="none" w:sz="0" w:space="0" w:color="auto"/>
        <w:bottom w:val="none" w:sz="0" w:space="0" w:color="auto"/>
        <w:right w:val="none" w:sz="0" w:space="0" w:color="auto"/>
      </w:divBdr>
    </w:div>
    <w:div w:id="844830476">
      <w:bodyDiv w:val="1"/>
      <w:marLeft w:val="0"/>
      <w:marRight w:val="0"/>
      <w:marTop w:val="0"/>
      <w:marBottom w:val="0"/>
      <w:divBdr>
        <w:top w:val="none" w:sz="0" w:space="0" w:color="auto"/>
        <w:left w:val="none" w:sz="0" w:space="0" w:color="auto"/>
        <w:bottom w:val="none" w:sz="0" w:space="0" w:color="auto"/>
        <w:right w:val="none" w:sz="0" w:space="0" w:color="auto"/>
      </w:divBdr>
    </w:div>
    <w:div w:id="1153528809">
      <w:bodyDiv w:val="1"/>
      <w:marLeft w:val="0"/>
      <w:marRight w:val="0"/>
      <w:marTop w:val="0"/>
      <w:marBottom w:val="0"/>
      <w:divBdr>
        <w:top w:val="none" w:sz="0" w:space="0" w:color="auto"/>
        <w:left w:val="none" w:sz="0" w:space="0" w:color="auto"/>
        <w:bottom w:val="none" w:sz="0" w:space="0" w:color="auto"/>
        <w:right w:val="none" w:sz="0" w:space="0" w:color="auto"/>
      </w:divBdr>
    </w:div>
    <w:div w:id="1673333540">
      <w:bodyDiv w:val="1"/>
      <w:marLeft w:val="0"/>
      <w:marRight w:val="0"/>
      <w:marTop w:val="0"/>
      <w:marBottom w:val="0"/>
      <w:divBdr>
        <w:top w:val="none" w:sz="0" w:space="0" w:color="auto"/>
        <w:left w:val="none" w:sz="0" w:space="0" w:color="auto"/>
        <w:bottom w:val="none" w:sz="0" w:space="0" w:color="auto"/>
        <w:right w:val="none" w:sz="0" w:space="0" w:color="auto"/>
      </w:divBdr>
    </w:div>
    <w:div w:id="17192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04CFD-7DA5-42E5-A861-3A471546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Cruser</dc:creator>
  <cp:keywords/>
  <dc:description/>
  <cp:lastModifiedBy>Cruser</cp:lastModifiedBy>
  <cp:revision>6</cp:revision>
  <cp:lastPrinted>2021-12-11T00:43:00Z</cp:lastPrinted>
  <dcterms:created xsi:type="dcterms:W3CDTF">2021-12-10T22:45:00Z</dcterms:created>
  <dcterms:modified xsi:type="dcterms:W3CDTF">2021-12-15T16:12:00Z</dcterms:modified>
</cp:coreProperties>
</file>